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DF88D" w14:textId="0374A4A0" w:rsidR="008038D2" w:rsidRDefault="00FA5352" w:rsidP="000E4EBC">
      <w:pPr>
        <w:pStyle w:val="Titre1"/>
        <w:tabs>
          <w:tab w:val="left" w:pos="624"/>
        </w:tabs>
        <w:ind w:left="0"/>
        <w:jc w:val="center"/>
      </w:pPr>
      <w:r>
        <w:rPr>
          <w:w w:val="110"/>
        </w:rPr>
        <w:t>La</w:t>
      </w:r>
      <w:r>
        <w:rPr>
          <w:spacing w:val="70"/>
          <w:w w:val="110"/>
        </w:rPr>
        <w:t xml:space="preserve"> </w:t>
      </w:r>
      <w:r>
        <w:rPr>
          <w:w w:val="110"/>
        </w:rPr>
        <w:t>communication</w:t>
      </w:r>
      <w:r>
        <w:rPr>
          <w:spacing w:val="35"/>
          <w:w w:val="110"/>
        </w:rPr>
        <w:t xml:space="preserve"> </w:t>
      </w:r>
      <w:r>
        <w:rPr>
          <w:w w:val="110"/>
        </w:rPr>
        <w:t>vers</w:t>
      </w:r>
      <w:r>
        <w:rPr>
          <w:spacing w:val="7"/>
          <w:w w:val="110"/>
        </w:rPr>
        <w:t xml:space="preserve"> </w:t>
      </w:r>
      <w:r>
        <w:rPr>
          <w:w w:val="110"/>
        </w:rPr>
        <w:t>les</w:t>
      </w:r>
      <w:r>
        <w:rPr>
          <w:spacing w:val="19"/>
          <w:w w:val="110"/>
        </w:rPr>
        <w:t xml:space="preserve"> </w:t>
      </w:r>
      <w:r>
        <w:rPr>
          <w:spacing w:val="-2"/>
          <w:w w:val="110"/>
        </w:rPr>
        <w:t>parents</w:t>
      </w:r>
    </w:p>
    <w:p w14:paraId="21F50FEB" w14:textId="77777777" w:rsidR="008038D2" w:rsidRDefault="008038D2">
      <w:pPr>
        <w:pStyle w:val="Corpsdetexte"/>
        <w:rPr>
          <w:b/>
          <w:sz w:val="28"/>
        </w:rPr>
      </w:pPr>
    </w:p>
    <w:p w14:paraId="517063EA" w14:textId="77777777" w:rsidR="008038D2" w:rsidRDefault="008038D2">
      <w:pPr>
        <w:pStyle w:val="Corpsdetexte"/>
        <w:rPr>
          <w:b/>
          <w:sz w:val="28"/>
        </w:rPr>
      </w:pPr>
    </w:p>
    <w:p w14:paraId="6285F265" w14:textId="77777777" w:rsidR="008038D2" w:rsidRDefault="00FA5352">
      <w:pPr>
        <w:spacing w:line="316" w:lineRule="auto"/>
        <w:ind w:left="129" w:hanging="3"/>
        <w:rPr>
          <w:sz w:val="25"/>
        </w:rPr>
      </w:pPr>
      <w:r>
        <w:rPr>
          <w:b/>
          <w:sz w:val="25"/>
        </w:rPr>
        <w:t xml:space="preserve">Objectif: </w:t>
      </w:r>
      <w:r>
        <w:rPr>
          <w:sz w:val="25"/>
        </w:rPr>
        <w:t>communiquer</w:t>
      </w:r>
      <w:r>
        <w:rPr>
          <w:spacing w:val="40"/>
          <w:sz w:val="25"/>
        </w:rPr>
        <w:t xml:space="preserve"> </w:t>
      </w:r>
      <w:r>
        <w:rPr>
          <w:sz w:val="25"/>
        </w:rPr>
        <w:t>de façon régulière les informations utiles en matière</w:t>
      </w:r>
      <w:r>
        <w:rPr>
          <w:spacing w:val="40"/>
          <w:sz w:val="25"/>
        </w:rPr>
        <w:t xml:space="preserve"> </w:t>
      </w:r>
      <w:r>
        <w:rPr>
          <w:sz w:val="25"/>
        </w:rPr>
        <w:t xml:space="preserve">d'accueil temps libre pour les enfants de 2,5 </w:t>
      </w:r>
      <w:r>
        <w:rPr>
          <w:sz w:val="27"/>
        </w:rPr>
        <w:t xml:space="preserve">à </w:t>
      </w:r>
      <w:r>
        <w:rPr>
          <w:sz w:val="25"/>
        </w:rPr>
        <w:t>12 ans.</w:t>
      </w:r>
    </w:p>
    <w:p w14:paraId="47B0F943" w14:textId="77777777" w:rsidR="008038D2" w:rsidRDefault="008038D2">
      <w:pPr>
        <w:pStyle w:val="Corpsdetexte"/>
        <w:rPr>
          <w:sz w:val="20"/>
        </w:rPr>
      </w:pPr>
    </w:p>
    <w:p w14:paraId="12275E53" w14:textId="77777777" w:rsidR="008038D2" w:rsidRDefault="008038D2">
      <w:pPr>
        <w:pStyle w:val="Corpsdetexte"/>
        <w:spacing w:before="46"/>
        <w:rPr>
          <w:sz w:val="20"/>
        </w:rPr>
      </w:pPr>
    </w:p>
    <w:tbl>
      <w:tblPr>
        <w:tblStyle w:val="TableNormal"/>
        <w:tblW w:w="0" w:type="auto"/>
        <w:tblInd w:w="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2"/>
        <w:gridCol w:w="3056"/>
        <w:gridCol w:w="3051"/>
      </w:tblGrid>
      <w:tr w:rsidR="008038D2" w14:paraId="778AF14E" w14:textId="77777777">
        <w:trPr>
          <w:trHeight w:val="2335"/>
        </w:trPr>
        <w:tc>
          <w:tcPr>
            <w:tcW w:w="3042" w:type="dxa"/>
          </w:tcPr>
          <w:p w14:paraId="0B5A4F07" w14:textId="77777777" w:rsidR="008038D2" w:rsidRDefault="00FA5352">
            <w:pPr>
              <w:pStyle w:val="TableParagraph"/>
              <w:spacing w:before="36"/>
              <w:ind w:left="113"/>
              <w:rPr>
                <w:b/>
              </w:rPr>
            </w:pPr>
            <w:r>
              <w:rPr>
                <w:b/>
                <w:spacing w:val="-2"/>
              </w:rPr>
              <w:t>Partenaires</w:t>
            </w:r>
          </w:p>
          <w:p w14:paraId="22966DDA" w14:textId="77777777" w:rsidR="008038D2" w:rsidRDefault="008038D2">
            <w:pPr>
              <w:pStyle w:val="TableParagraph"/>
              <w:spacing w:before="72"/>
            </w:pPr>
          </w:p>
          <w:p w14:paraId="0001016A" w14:textId="77777777" w:rsidR="008038D2" w:rsidRDefault="00FA5352">
            <w:pPr>
              <w:pStyle w:val="TableParagraph"/>
              <w:numPr>
                <w:ilvl w:val="0"/>
                <w:numId w:val="4"/>
              </w:numPr>
              <w:tabs>
                <w:tab w:val="left" w:pos="613"/>
              </w:tabs>
              <w:spacing w:line="283" w:lineRule="exact"/>
              <w:ind w:left="613" w:hanging="357"/>
              <w:rPr>
                <w:position w:val="-1"/>
                <w:sz w:val="25"/>
              </w:rPr>
            </w:pPr>
            <w:r>
              <w:rPr>
                <w:spacing w:val="-2"/>
                <w:w w:val="105"/>
                <w:sz w:val="21"/>
              </w:rPr>
              <w:t>Commune</w:t>
            </w:r>
          </w:p>
          <w:p w14:paraId="41A00258" w14:textId="77777777" w:rsidR="008038D2" w:rsidRDefault="00FA5352">
            <w:pPr>
              <w:pStyle w:val="TableParagraph"/>
              <w:numPr>
                <w:ilvl w:val="0"/>
                <w:numId w:val="4"/>
              </w:numPr>
              <w:tabs>
                <w:tab w:val="left" w:pos="609"/>
              </w:tabs>
              <w:spacing w:line="283" w:lineRule="exact"/>
              <w:ind w:left="609" w:hanging="353"/>
              <w:rPr>
                <w:sz w:val="25"/>
              </w:rPr>
            </w:pPr>
            <w:r>
              <w:rPr>
                <w:w w:val="105"/>
                <w:sz w:val="21"/>
              </w:rPr>
              <w:t>Opérateurs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d'accueil</w:t>
            </w:r>
          </w:p>
          <w:p w14:paraId="3286C4B6" w14:textId="77777777" w:rsidR="008038D2" w:rsidRDefault="00FA5352">
            <w:pPr>
              <w:pStyle w:val="TableParagraph"/>
              <w:numPr>
                <w:ilvl w:val="0"/>
                <w:numId w:val="4"/>
              </w:numPr>
              <w:tabs>
                <w:tab w:val="left" w:pos="615"/>
              </w:tabs>
              <w:spacing w:before="6"/>
              <w:ind w:left="615" w:hanging="364"/>
              <w:rPr>
                <w:sz w:val="25"/>
              </w:rPr>
            </w:pPr>
            <w:r>
              <w:rPr>
                <w:spacing w:val="-2"/>
                <w:sz w:val="21"/>
              </w:rPr>
              <w:t>Accueillantes</w:t>
            </w:r>
          </w:p>
          <w:p w14:paraId="77353A2E" w14:textId="77777777" w:rsidR="008038D2" w:rsidRDefault="00FA5352">
            <w:pPr>
              <w:pStyle w:val="TableParagraph"/>
              <w:numPr>
                <w:ilvl w:val="0"/>
                <w:numId w:val="4"/>
              </w:numPr>
              <w:tabs>
                <w:tab w:val="left" w:pos="607"/>
              </w:tabs>
              <w:spacing w:before="34"/>
              <w:ind w:left="607" w:hanging="355"/>
              <w:rPr>
                <w:sz w:val="21"/>
              </w:rPr>
            </w:pPr>
            <w:r>
              <w:rPr>
                <w:sz w:val="21"/>
              </w:rPr>
              <w:t>Responsable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projet</w:t>
            </w:r>
          </w:p>
          <w:p w14:paraId="234416E0" w14:textId="77777777" w:rsidR="008038D2" w:rsidRPr="000E4EBC" w:rsidRDefault="00FA5352">
            <w:pPr>
              <w:pStyle w:val="TableParagraph"/>
              <w:numPr>
                <w:ilvl w:val="0"/>
                <w:numId w:val="4"/>
              </w:numPr>
              <w:tabs>
                <w:tab w:val="left" w:pos="611"/>
              </w:tabs>
              <w:spacing w:before="10" w:line="270" w:lineRule="atLeast"/>
              <w:ind w:right="653" w:hanging="361"/>
              <w:rPr>
                <w:sz w:val="25"/>
              </w:rPr>
            </w:pPr>
            <w:r>
              <w:rPr>
                <w:position w:val="1"/>
                <w:sz w:val="21"/>
              </w:rPr>
              <w:t>Ecoles</w:t>
            </w:r>
            <w:r>
              <w:rPr>
                <w:spacing w:val="-5"/>
                <w:position w:val="1"/>
                <w:sz w:val="21"/>
              </w:rPr>
              <w:t xml:space="preserve"> </w:t>
            </w:r>
            <w:r>
              <w:rPr>
                <w:position w:val="1"/>
                <w:sz w:val="21"/>
              </w:rPr>
              <w:t>(directions-</w:t>
            </w:r>
            <w:r>
              <w:rPr>
                <w:spacing w:val="-2"/>
                <w:sz w:val="21"/>
              </w:rPr>
              <w:t>enseignants)</w:t>
            </w:r>
          </w:p>
          <w:p w14:paraId="5005DC2A" w14:textId="411489C3" w:rsidR="000E4EBC" w:rsidRDefault="000E4EBC">
            <w:pPr>
              <w:pStyle w:val="TableParagraph"/>
              <w:numPr>
                <w:ilvl w:val="0"/>
                <w:numId w:val="4"/>
              </w:numPr>
              <w:tabs>
                <w:tab w:val="left" w:pos="611"/>
              </w:tabs>
              <w:spacing w:before="10" w:line="270" w:lineRule="atLeast"/>
              <w:ind w:right="653" w:hanging="361"/>
              <w:rPr>
                <w:sz w:val="25"/>
              </w:rPr>
            </w:pPr>
            <w:r>
              <w:rPr>
                <w:spacing w:val="-2"/>
                <w:sz w:val="21"/>
              </w:rPr>
              <w:t>CPAS/PCS</w:t>
            </w:r>
          </w:p>
        </w:tc>
        <w:tc>
          <w:tcPr>
            <w:tcW w:w="3056" w:type="dxa"/>
          </w:tcPr>
          <w:p w14:paraId="0BDC0F01" w14:textId="77777777" w:rsidR="008038D2" w:rsidRDefault="00FA5352">
            <w:pPr>
              <w:pStyle w:val="TableParagraph"/>
              <w:spacing w:before="36"/>
              <w:ind w:left="122"/>
              <w:rPr>
                <w:b/>
              </w:rPr>
            </w:pPr>
            <w:r>
              <w:rPr>
                <w:b/>
                <w:w w:val="90"/>
              </w:rPr>
              <w:t>Délai-</w:t>
            </w:r>
            <w:r>
              <w:rPr>
                <w:b/>
                <w:spacing w:val="-2"/>
              </w:rPr>
              <w:t>Timing</w:t>
            </w:r>
          </w:p>
          <w:p w14:paraId="14384161" w14:textId="77777777" w:rsidR="008038D2" w:rsidRDefault="008038D2">
            <w:pPr>
              <w:pStyle w:val="TableParagraph"/>
              <w:spacing w:before="62"/>
            </w:pPr>
          </w:p>
          <w:p w14:paraId="4D30D990" w14:textId="77777777" w:rsidR="008038D2" w:rsidRDefault="00FA5352">
            <w:pPr>
              <w:pStyle w:val="TableParagraph"/>
              <w:numPr>
                <w:ilvl w:val="0"/>
                <w:numId w:val="3"/>
              </w:numPr>
              <w:tabs>
                <w:tab w:val="left" w:pos="626"/>
                <w:tab w:val="left" w:pos="629"/>
              </w:tabs>
              <w:spacing w:line="268" w:lineRule="auto"/>
              <w:ind w:right="287" w:hanging="362"/>
              <w:rPr>
                <w:sz w:val="21"/>
              </w:rPr>
            </w:pPr>
            <w:r>
              <w:rPr>
                <w:w w:val="105"/>
                <w:position w:val="1"/>
                <w:sz w:val="21"/>
              </w:rPr>
              <w:t>Avant</w:t>
            </w:r>
            <w:r>
              <w:rPr>
                <w:spacing w:val="-16"/>
                <w:w w:val="105"/>
                <w:position w:val="1"/>
                <w:sz w:val="21"/>
              </w:rPr>
              <w:t xml:space="preserve"> </w:t>
            </w:r>
            <w:r>
              <w:rPr>
                <w:w w:val="105"/>
                <w:position w:val="1"/>
                <w:sz w:val="21"/>
              </w:rPr>
              <w:t>chaque</w:t>
            </w:r>
            <w:r>
              <w:rPr>
                <w:spacing w:val="-15"/>
                <w:w w:val="105"/>
                <w:position w:val="1"/>
                <w:sz w:val="21"/>
              </w:rPr>
              <w:t xml:space="preserve"> </w:t>
            </w:r>
            <w:r>
              <w:rPr>
                <w:w w:val="105"/>
                <w:position w:val="1"/>
                <w:sz w:val="21"/>
              </w:rPr>
              <w:t xml:space="preserve">période </w:t>
            </w:r>
            <w:r>
              <w:rPr>
                <w:w w:val="105"/>
                <w:sz w:val="21"/>
              </w:rPr>
              <w:t>de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vacances</w:t>
            </w:r>
          </w:p>
          <w:p w14:paraId="66175369" w14:textId="77777777" w:rsidR="008038D2" w:rsidRDefault="00FA5352">
            <w:pPr>
              <w:pStyle w:val="TableParagraph"/>
              <w:numPr>
                <w:ilvl w:val="0"/>
                <w:numId w:val="3"/>
              </w:numPr>
              <w:tabs>
                <w:tab w:val="left" w:pos="682"/>
              </w:tabs>
              <w:spacing w:line="277" w:lineRule="exact"/>
              <w:ind w:left="682" w:hanging="422"/>
              <w:rPr>
                <w:sz w:val="21"/>
              </w:rPr>
            </w:pPr>
            <w:r>
              <w:t>À</w:t>
            </w:r>
            <w:r>
              <w:rPr>
                <w:spacing w:val="5"/>
              </w:rPr>
              <w:t xml:space="preserve"> </w:t>
            </w:r>
            <w:r>
              <w:rPr>
                <w:sz w:val="21"/>
              </w:rPr>
              <w:t>l'inscription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3"/>
              </w:rPr>
              <w:t>à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1"/>
              </w:rPr>
              <w:t>l'école</w:t>
            </w:r>
          </w:p>
          <w:p w14:paraId="27E7C4C7" w14:textId="77777777" w:rsidR="008038D2" w:rsidRDefault="00FA5352">
            <w:pPr>
              <w:pStyle w:val="TableParagraph"/>
              <w:numPr>
                <w:ilvl w:val="0"/>
                <w:numId w:val="3"/>
              </w:numPr>
              <w:tabs>
                <w:tab w:val="left" w:pos="622"/>
                <w:tab w:val="left" w:pos="624"/>
              </w:tabs>
              <w:spacing w:before="6" w:line="268" w:lineRule="auto"/>
              <w:ind w:left="622" w:right="481" w:hanging="362"/>
              <w:rPr>
                <w:sz w:val="21"/>
              </w:rPr>
            </w:pPr>
            <w:r>
              <w:rPr>
                <w:position w:val="1"/>
              </w:rPr>
              <w:t xml:space="preserve">À </w:t>
            </w:r>
            <w:r>
              <w:rPr>
                <w:position w:val="1"/>
                <w:sz w:val="21"/>
              </w:rPr>
              <w:t xml:space="preserve">la rentrée scolaire </w:t>
            </w:r>
            <w:r>
              <w:rPr>
                <w:spacing w:val="-2"/>
                <w:sz w:val="21"/>
              </w:rPr>
              <w:t>suivante</w:t>
            </w:r>
          </w:p>
        </w:tc>
        <w:tc>
          <w:tcPr>
            <w:tcW w:w="3051" w:type="dxa"/>
          </w:tcPr>
          <w:p w14:paraId="0174D3C6" w14:textId="77777777" w:rsidR="008038D2" w:rsidRDefault="00FA5352">
            <w:pPr>
              <w:pStyle w:val="TableParagraph"/>
              <w:spacing w:before="41"/>
              <w:ind w:left="120"/>
              <w:rPr>
                <w:b/>
              </w:rPr>
            </w:pPr>
            <w:r>
              <w:rPr>
                <w:b/>
                <w:w w:val="90"/>
              </w:rPr>
              <w:t>Outils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2"/>
              </w:rPr>
              <w:t>utiles</w:t>
            </w:r>
          </w:p>
          <w:p w14:paraId="79ECFF5C" w14:textId="77777777" w:rsidR="008038D2" w:rsidRDefault="008038D2">
            <w:pPr>
              <w:pStyle w:val="TableParagraph"/>
              <w:spacing w:before="80"/>
            </w:pPr>
          </w:p>
          <w:p w14:paraId="140D619D" w14:textId="4BF5C685" w:rsidR="008038D2" w:rsidRDefault="00FA5352">
            <w:pPr>
              <w:pStyle w:val="TableParagraph"/>
              <w:numPr>
                <w:ilvl w:val="0"/>
                <w:numId w:val="2"/>
              </w:numPr>
              <w:tabs>
                <w:tab w:val="left" w:pos="618"/>
              </w:tabs>
              <w:spacing w:before="1" w:line="308" w:lineRule="exact"/>
              <w:ind w:hanging="356"/>
              <w:rPr>
                <w:position w:val="11"/>
                <w:sz w:val="21"/>
              </w:rPr>
            </w:pPr>
            <w:r>
              <w:rPr>
                <w:spacing w:val="-2"/>
                <w:w w:val="120"/>
                <w:sz w:val="21"/>
              </w:rPr>
              <w:t>Courrier</w:t>
            </w:r>
          </w:p>
          <w:p w14:paraId="60668658" w14:textId="1D4CF773" w:rsidR="008038D2" w:rsidRDefault="00FA5352">
            <w:pPr>
              <w:pStyle w:val="TableParagraph"/>
              <w:numPr>
                <w:ilvl w:val="0"/>
                <w:numId w:val="2"/>
              </w:numPr>
              <w:tabs>
                <w:tab w:val="left" w:pos="614"/>
                <w:tab w:val="left" w:pos="1800"/>
              </w:tabs>
              <w:spacing w:line="244" w:lineRule="exact"/>
              <w:ind w:left="614" w:hanging="358"/>
              <w:rPr>
                <w:sz w:val="25"/>
              </w:rPr>
            </w:pPr>
            <w:r>
              <w:rPr>
                <w:spacing w:val="-5"/>
                <w:sz w:val="21"/>
              </w:rPr>
              <w:t>SMS</w:t>
            </w:r>
          </w:p>
          <w:p w14:paraId="583CD4A7" w14:textId="1C1BF88F" w:rsidR="008038D2" w:rsidRDefault="00FA5352">
            <w:pPr>
              <w:pStyle w:val="TableParagraph"/>
              <w:numPr>
                <w:ilvl w:val="0"/>
                <w:numId w:val="2"/>
              </w:numPr>
              <w:tabs>
                <w:tab w:val="left" w:pos="618"/>
                <w:tab w:val="left" w:pos="1628"/>
              </w:tabs>
              <w:spacing w:before="10"/>
              <w:ind w:hanging="362"/>
              <w:rPr>
                <w:sz w:val="25"/>
              </w:rPr>
            </w:pPr>
            <w:r>
              <w:rPr>
                <w:spacing w:val="-2"/>
                <w:w w:val="105"/>
                <w:position w:val="1"/>
                <w:sz w:val="21"/>
              </w:rPr>
              <w:t>Mails</w:t>
            </w:r>
          </w:p>
          <w:p w14:paraId="071344EE" w14:textId="77777777" w:rsidR="008038D2" w:rsidRPr="000E4EBC" w:rsidRDefault="00FA5352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  <w:tab w:val="left" w:pos="1596"/>
              </w:tabs>
              <w:spacing w:before="29"/>
              <w:ind w:left="619" w:hanging="362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Appel</w:t>
            </w:r>
            <w:r w:rsidR="000E4EBC">
              <w:rPr>
                <w:spacing w:val="-2"/>
                <w:w w:val="105"/>
                <w:sz w:val="21"/>
              </w:rPr>
              <w:t>s</w:t>
            </w:r>
          </w:p>
          <w:p w14:paraId="47646E70" w14:textId="77777777" w:rsidR="000E4EBC" w:rsidRPr="000E4EBC" w:rsidRDefault="000E4EBC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  <w:tab w:val="left" w:pos="1596"/>
              </w:tabs>
              <w:spacing w:before="29"/>
              <w:ind w:left="619" w:hanging="362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Site web de la commune</w:t>
            </w:r>
          </w:p>
          <w:p w14:paraId="30B70015" w14:textId="4C6AB7E2" w:rsidR="000E4EBC" w:rsidRDefault="000E4EBC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  <w:tab w:val="left" w:pos="1596"/>
              </w:tabs>
              <w:spacing w:before="29"/>
              <w:ind w:left="619" w:hanging="362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Page Facebook de la commune ou du service ATL</w:t>
            </w:r>
          </w:p>
        </w:tc>
      </w:tr>
    </w:tbl>
    <w:p w14:paraId="285828B6" w14:textId="77777777" w:rsidR="008038D2" w:rsidRDefault="008038D2">
      <w:pPr>
        <w:pStyle w:val="Corpsdetexte"/>
        <w:rPr>
          <w:sz w:val="22"/>
        </w:rPr>
      </w:pPr>
    </w:p>
    <w:p w14:paraId="040DA27F" w14:textId="77777777" w:rsidR="008038D2" w:rsidRDefault="008038D2">
      <w:pPr>
        <w:pStyle w:val="Corpsdetexte"/>
        <w:rPr>
          <w:sz w:val="22"/>
        </w:rPr>
      </w:pPr>
    </w:p>
    <w:p w14:paraId="1A1F90D2" w14:textId="77777777" w:rsidR="008038D2" w:rsidRDefault="008038D2">
      <w:pPr>
        <w:pStyle w:val="Corpsdetexte"/>
        <w:spacing w:before="97"/>
        <w:rPr>
          <w:sz w:val="22"/>
        </w:rPr>
      </w:pPr>
    </w:p>
    <w:p w14:paraId="480381FC" w14:textId="77777777" w:rsidR="008038D2" w:rsidRDefault="00FA5352">
      <w:pPr>
        <w:pStyle w:val="Titre2"/>
        <w:ind w:left="127"/>
      </w:pPr>
      <w:r>
        <w:rPr>
          <w:spacing w:val="-2"/>
        </w:rPr>
        <w:t>AVANT</w:t>
      </w:r>
    </w:p>
    <w:p w14:paraId="499E7524" w14:textId="77777777" w:rsidR="008038D2" w:rsidRDefault="008038D2">
      <w:pPr>
        <w:pStyle w:val="Corpsdetexte"/>
        <w:spacing w:before="41"/>
        <w:rPr>
          <w:b/>
          <w:sz w:val="22"/>
        </w:rPr>
      </w:pPr>
    </w:p>
    <w:p w14:paraId="5F00C2B0" w14:textId="77777777" w:rsidR="008038D2" w:rsidRDefault="00FA5352">
      <w:pPr>
        <w:pStyle w:val="Corpsdetexte"/>
        <w:spacing w:before="1" w:line="504" w:lineRule="auto"/>
        <w:ind w:left="111" w:right="464" w:firstLine="9"/>
        <w:rPr>
          <w:b/>
          <w:sz w:val="22"/>
        </w:rPr>
      </w:pPr>
      <w:r>
        <w:t>Recherches</w:t>
      </w:r>
      <w:r>
        <w:rPr>
          <w:spacing w:val="40"/>
        </w:rPr>
        <w:t xml:space="preserve"> </w:t>
      </w:r>
      <w:r>
        <w:t>de cadres règlementaires en lien avec les référentiels psychopédagogiques Livret 2 indicateurs de réussite, chronogramme</w:t>
      </w:r>
      <w:r>
        <w:rPr>
          <w:spacing w:val="40"/>
        </w:rPr>
        <w:t xml:space="preserve"> </w:t>
      </w:r>
      <w:r>
        <w:t>parallèlement</w:t>
      </w:r>
      <w:r>
        <w:rPr>
          <w:spacing w:val="40"/>
        </w:rPr>
        <w:t xml:space="preserve"> </w:t>
      </w:r>
      <w:r>
        <w:rPr>
          <w:sz w:val="23"/>
        </w:rPr>
        <w:t xml:space="preserve">à </w:t>
      </w:r>
      <w:r>
        <w:t xml:space="preserve">la TO DO LISTE. </w:t>
      </w:r>
      <w:r>
        <w:rPr>
          <w:b/>
          <w:spacing w:val="-2"/>
          <w:sz w:val="22"/>
        </w:rPr>
        <w:t>PENDANT</w:t>
      </w:r>
    </w:p>
    <w:p w14:paraId="3B39C742" w14:textId="77777777" w:rsidR="008038D2" w:rsidRDefault="00FA5352">
      <w:pPr>
        <w:pStyle w:val="Corpsdetexte"/>
        <w:spacing w:before="16"/>
        <w:ind w:left="121"/>
      </w:pPr>
      <w:r>
        <w:rPr>
          <w:w w:val="105"/>
        </w:rPr>
        <w:t>Procédures</w:t>
      </w:r>
      <w:r>
        <w:rPr>
          <w:spacing w:val="38"/>
          <w:w w:val="105"/>
        </w:rPr>
        <w:t xml:space="preserve"> </w:t>
      </w:r>
      <w:r>
        <w:rPr>
          <w:w w:val="105"/>
        </w:rPr>
        <w:t>étape</w:t>
      </w:r>
      <w:r>
        <w:rPr>
          <w:spacing w:val="-16"/>
          <w:w w:val="105"/>
        </w:rPr>
        <w:t xml:space="preserve"> </w:t>
      </w:r>
      <w:r>
        <w:rPr>
          <w:w w:val="105"/>
        </w:rPr>
        <w:t>par</w:t>
      </w:r>
      <w:r>
        <w:rPr>
          <w:spacing w:val="-10"/>
          <w:w w:val="105"/>
        </w:rPr>
        <w:t xml:space="preserve"> </w:t>
      </w:r>
      <w:r>
        <w:rPr>
          <w:w w:val="105"/>
        </w:rPr>
        <w:t>étape</w:t>
      </w:r>
      <w:r>
        <w:rPr>
          <w:spacing w:val="-12"/>
          <w:w w:val="105"/>
        </w:rPr>
        <w:t xml:space="preserve"> </w:t>
      </w:r>
      <w:r>
        <w:rPr>
          <w:w w:val="105"/>
        </w:rPr>
        <w:t>(où</w:t>
      </w:r>
      <w:r>
        <w:rPr>
          <w:spacing w:val="-14"/>
          <w:w w:val="105"/>
        </w:rPr>
        <w:t xml:space="preserve"> </w:t>
      </w:r>
      <w:r>
        <w:rPr>
          <w:w w:val="105"/>
        </w:rPr>
        <w:t>?</w:t>
      </w:r>
      <w:r>
        <w:rPr>
          <w:spacing w:val="-15"/>
          <w:w w:val="105"/>
        </w:rPr>
        <w:t xml:space="preserve"> </w:t>
      </w:r>
      <w:r>
        <w:rPr>
          <w:w w:val="105"/>
        </w:rPr>
        <w:t>quoi</w:t>
      </w:r>
      <w:r>
        <w:rPr>
          <w:spacing w:val="-10"/>
          <w:w w:val="105"/>
        </w:rPr>
        <w:t xml:space="preserve"> </w:t>
      </w:r>
      <w:r>
        <w:rPr>
          <w:w w:val="105"/>
        </w:rPr>
        <w:t>?</w:t>
      </w:r>
      <w:r>
        <w:rPr>
          <w:spacing w:val="-16"/>
          <w:w w:val="105"/>
        </w:rPr>
        <w:t xml:space="preserve"> </w:t>
      </w:r>
      <w:r>
        <w:rPr>
          <w:w w:val="105"/>
        </w:rPr>
        <w:t>quand</w:t>
      </w:r>
      <w:r>
        <w:rPr>
          <w:spacing w:val="-7"/>
          <w:w w:val="105"/>
        </w:rPr>
        <w:t xml:space="preserve"> </w:t>
      </w:r>
      <w:r>
        <w:rPr>
          <w:w w:val="105"/>
        </w:rPr>
        <w:t>?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comment?)</w:t>
      </w:r>
    </w:p>
    <w:p w14:paraId="329E0957" w14:textId="77777777" w:rsidR="008038D2" w:rsidRDefault="008038D2">
      <w:pPr>
        <w:pStyle w:val="Corpsdetexte"/>
        <w:spacing w:before="51"/>
      </w:pPr>
    </w:p>
    <w:p w14:paraId="73D92AB1" w14:textId="4661F677" w:rsidR="008038D2" w:rsidRDefault="000E4EBC">
      <w:pPr>
        <w:pStyle w:val="Paragraphedeliste"/>
        <w:numPr>
          <w:ilvl w:val="0"/>
          <w:numId w:val="1"/>
        </w:numPr>
        <w:tabs>
          <w:tab w:val="left" w:pos="614"/>
        </w:tabs>
        <w:spacing w:before="0"/>
        <w:rPr>
          <w:sz w:val="21"/>
        </w:rPr>
      </w:pPr>
      <w:r>
        <w:rPr>
          <w:w w:val="105"/>
          <w:sz w:val="21"/>
        </w:rPr>
        <w:t>Créations</w:t>
      </w:r>
      <w:r w:rsidR="00FA5352">
        <w:rPr>
          <w:spacing w:val="-1"/>
          <w:w w:val="105"/>
          <w:sz w:val="21"/>
        </w:rPr>
        <w:t xml:space="preserve"> </w:t>
      </w:r>
      <w:r w:rsidR="00FA5352">
        <w:rPr>
          <w:w w:val="105"/>
          <w:sz w:val="21"/>
        </w:rPr>
        <w:t>de</w:t>
      </w:r>
      <w:r w:rsidR="00FA5352">
        <w:rPr>
          <w:spacing w:val="-15"/>
          <w:w w:val="105"/>
          <w:sz w:val="21"/>
        </w:rPr>
        <w:t xml:space="preserve"> </w:t>
      </w:r>
      <w:r w:rsidR="00FA5352">
        <w:rPr>
          <w:spacing w:val="-2"/>
          <w:w w:val="105"/>
          <w:sz w:val="21"/>
        </w:rPr>
        <w:t>documents</w:t>
      </w:r>
    </w:p>
    <w:p w14:paraId="6D47AB34" w14:textId="19D8D698" w:rsidR="008038D2" w:rsidRDefault="000E4EBC">
      <w:pPr>
        <w:pStyle w:val="Paragraphedeliste"/>
        <w:numPr>
          <w:ilvl w:val="0"/>
          <w:numId w:val="1"/>
        </w:numPr>
        <w:tabs>
          <w:tab w:val="left" w:pos="614"/>
        </w:tabs>
        <w:spacing w:before="90"/>
        <w:ind w:hanging="364"/>
        <w:rPr>
          <w:sz w:val="21"/>
        </w:rPr>
      </w:pPr>
      <w:r>
        <w:rPr>
          <w:sz w:val="21"/>
        </w:rPr>
        <w:t>Échange</w:t>
      </w:r>
      <w:r w:rsidR="00FA5352">
        <w:rPr>
          <w:spacing w:val="-4"/>
          <w:sz w:val="21"/>
        </w:rPr>
        <w:t xml:space="preserve"> </w:t>
      </w:r>
      <w:r w:rsidR="00FA5352">
        <w:rPr>
          <w:sz w:val="21"/>
        </w:rPr>
        <w:t>avec</w:t>
      </w:r>
      <w:r w:rsidR="00FA5352">
        <w:rPr>
          <w:spacing w:val="-11"/>
          <w:sz w:val="21"/>
        </w:rPr>
        <w:t xml:space="preserve"> </w:t>
      </w:r>
      <w:r w:rsidR="00FA5352">
        <w:rPr>
          <w:spacing w:val="-2"/>
          <w:sz w:val="21"/>
        </w:rPr>
        <w:t>l'échevin</w:t>
      </w:r>
    </w:p>
    <w:p w14:paraId="717FE119" w14:textId="2F40D999" w:rsidR="008038D2" w:rsidRDefault="00FA5352">
      <w:pPr>
        <w:pStyle w:val="Paragraphedeliste"/>
        <w:numPr>
          <w:ilvl w:val="0"/>
          <w:numId w:val="1"/>
        </w:numPr>
        <w:tabs>
          <w:tab w:val="left" w:pos="611"/>
        </w:tabs>
        <w:spacing w:before="100"/>
        <w:ind w:left="611" w:hanging="356"/>
        <w:rPr>
          <w:sz w:val="21"/>
        </w:rPr>
      </w:pPr>
      <w:r>
        <w:rPr>
          <w:w w:val="105"/>
          <w:sz w:val="21"/>
        </w:rPr>
        <w:t>Proposition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au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collège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et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au</w:t>
      </w:r>
      <w:r>
        <w:rPr>
          <w:spacing w:val="-15"/>
          <w:w w:val="105"/>
          <w:sz w:val="21"/>
        </w:rPr>
        <w:t xml:space="preserve"> </w:t>
      </w:r>
      <w:r w:rsidR="000E4EBC">
        <w:rPr>
          <w:spacing w:val="-2"/>
          <w:w w:val="105"/>
          <w:sz w:val="21"/>
        </w:rPr>
        <w:t>C</w:t>
      </w:r>
      <w:r>
        <w:rPr>
          <w:spacing w:val="-2"/>
          <w:w w:val="105"/>
          <w:sz w:val="21"/>
        </w:rPr>
        <w:t>onseil</w:t>
      </w:r>
      <w:r w:rsidR="000E4EBC">
        <w:rPr>
          <w:spacing w:val="-2"/>
          <w:w w:val="105"/>
          <w:sz w:val="21"/>
        </w:rPr>
        <w:t xml:space="preserve"> communal en fonction des besoins</w:t>
      </w:r>
    </w:p>
    <w:p w14:paraId="51EB7BFC" w14:textId="77777777" w:rsidR="008038D2" w:rsidRDefault="00FA5352">
      <w:pPr>
        <w:pStyle w:val="Paragraphedeliste"/>
        <w:numPr>
          <w:ilvl w:val="0"/>
          <w:numId w:val="1"/>
        </w:numPr>
        <w:tabs>
          <w:tab w:val="left" w:pos="613"/>
        </w:tabs>
        <w:ind w:left="613" w:hanging="358"/>
        <w:rPr>
          <w:sz w:val="21"/>
        </w:rPr>
      </w:pPr>
      <w:r>
        <w:rPr>
          <w:spacing w:val="-2"/>
          <w:w w:val="105"/>
          <w:sz w:val="21"/>
        </w:rPr>
        <w:t>Approbation</w:t>
      </w:r>
    </w:p>
    <w:p w14:paraId="52004EC8" w14:textId="77777777" w:rsidR="008038D2" w:rsidRDefault="00FA5352">
      <w:pPr>
        <w:pStyle w:val="Paragraphedeliste"/>
        <w:numPr>
          <w:ilvl w:val="0"/>
          <w:numId w:val="1"/>
        </w:numPr>
        <w:tabs>
          <w:tab w:val="left" w:pos="605"/>
        </w:tabs>
        <w:ind w:left="605" w:hanging="355"/>
        <w:rPr>
          <w:sz w:val="21"/>
        </w:rPr>
      </w:pPr>
      <w:r>
        <w:rPr>
          <w:spacing w:val="-2"/>
          <w:w w:val="105"/>
          <w:sz w:val="21"/>
        </w:rPr>
        <w:t>Respect</w:t>
      </w:r>
      <w:r>
        <w:rPr>
          <w:spacing w:val="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du</w:t>
      </w:r>
      <w:r>
        <w:rPr>
          <w:spacing w:val="-13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décret</w:t>
      </w:r>
      <w:r>
        <w:rPr>
          <w:spacing w:val="-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ATL,</w:t>
      </w:r>
      <w:r>
        <w:rPr>
          <w:spacing w:val="-13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en</w:t>
      </w:r>
      <w:r>
        <w:rPr>
          <w:spacing w:val="-13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lien</w:t>
      </w:r>
      <w:r>
        <w:rPr>
          <w:spacing w:val="-12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avec</w:t>
      </w:r>
      <w:r>
        <w:rPr>
          <w:spacing w:val="-12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la</w:t>
      </w:r>
      <w:r>
        <w:rPr>
          <w:spacing w:val="-13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qualité</w:t>
      </w:r>
      <w:r>
        <w:rPr>
          <w:spacing w:val="-3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de</w:t>
      </w:r>
      <w:r>
        <w:rPr>
          <w:spacing w:val="-13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l'accueil</w:t>
      </w:r>
    </w:p>
    <w:p w14:paraId="70DB3F7F" w14:textId="77777777" w:rsidR="008038D2" w:rsidRDefault="008038D2">
      <w:pPr>
        <w:pStyle w:val="Corpsdetexte"/>
        <w:spacing w:before="42"/>
      </w:pPr>
    </w:p>
    <w:p w14:paraId="261FDA1C" w14:textId="77777777" w:rsidR="008038D2" w:rsidRDefault="00FA5352">
      <w:pPr>
        <w:pStyle w:val="Titre2"/>
      </w:pPr>
      <w:r>
        <w:rPr>
          <w:spacing w:val="-4"/>
          <w:w w:val="90"/>
        </w:rPr>
        <w:t>APRES</w:t>
      </w:r>
    </w:p>
    <w:p w14:paraId="2EFF1819" w14:textId="77777777" w:rsidR="008038D2" w:rsidRDefault="008038D2">
      <w:pPr>
        <w:pStyle w:val="Corpsdetexte"/>
        <w:spacing w:before="41"/>
        <w:rPr>
          <w:b/>
          <w:sz w:val="22"/>
        </w:rPr>
      </w:pPr>
    </w:p>
    <w:p w14:paraId="0B4C4C34" w14:textId="77777777" w:rsidR="008038D2" w:rsidRDefault="00FA5352">
      <w:pPr>
        <w:pStyle w:val="Corpsdetexte"/>
        <w:spacing w:before="1"/>
        <w:ind w:left="106"/>
      </w:pPr>
      <w:r>
        <w:rPr>
          <w:spacing w:val="-2"/>
        </w:rPr>
        <w:t>Evaluation</w:t>
      </w:r>
    </w:p>
    <w:p w14:paraId="0914278F" w14:textId="77777777" w:rsidR="008038D2" w:rsidRDefault="008038D2">
      <w:pPr>
        <w:pStyle w:val="Corpsdetexte"/>
        <w:spacing w:before="45"/>
      </w:pPr>
    </w:p>
    <w:p w14:paraId="653E430F" w14:textId="77777777" w:rsidR="008038D2" w:rsidRDefault="00FA5352">
      <w:pPr>
        <w:pStyle w:val="Corpsdetexte"/>
        <w:spacing w:before="1"/>
        <w:ind w:left="103"/>
        <w:rPr>
          <w:w w:val="105"/>
        </w:rPr>
      </w:pPr>
      <w:r>
        <w:rPr>
          <w:w w:val="105"/>
        </w:rPr>
        <w:t>Tenir</w:t>
      </w:r>
      <w:r>
        <w:rPr>
          <w:spacing w:val="-9"/>
          <w:w w:val="105"/>
        </w:rPr>
        <w:t xml:space="preserve"> </w:t>
      </w:r>
      <w:r>
        <w:rPr>
          <w:w w:val="105"/>
        </w:rPr>
        <w:t>compte</w:t>
      </w:r>
      <w:r>
        <w:rPr>
          <w:spacing w:val="-2"/>
          <w:w w:val="105"/>
        </w:rPr>
        <w:t xml:space="preserve"> </w:t>
      </w:r>
      <w:r>
        <w:rPr>
          <w:w w:val="105"/>
        </w:rPr>
        <w:t>des</w:t>
      </w:r>
      <w:r>
        <w:rPr>
          <w:spacing w:val="-7"/>
          <w:w w:val="105"/>
        </w:rPr>
        <w:t xml:space="preserve"> </w:t>
      </w:r>
      <w:r>
        <w:rPr>
          <w:w w:val="105"/>
        </w:rPr>
        <w:t>retours</w:t>
      </w:r>
      <w:r>
        <w:rPr>
          <w:spacing w:val="-5"/>
          <w:w w:val="105"/>
        </w:rPr>
        <w:t xml:space="preserve"> </w:t>
      </w:r>
      <w:r>
        <w:rPr>
          <w:w w:val="105"/>
        </w:rPr>
        <w:t>et</w:t>
      </w:r>
      <w:r>
        <w:rPr>
          <w:spacing w:val="4"/>
          <w:w w:val="105"/>
        </w:rPr>
        <w:t xml:space="preserve"> </w:t>
      </w:r>
      <w:r>
        <w:rPr>
          <w:w w:val="105"/>
        </w:rPr>
        <w:t>des</w:t>
      </w:r>
      <w:r>
        <w:rPr>
          <w:spacing w:val="-9"/>
          <w:w w:val="105"/>
        </w:rPr>
        <w:t xml:space="preserve"> </w:t>
      </w:r>
      <w:r>
        <w:rPr>
          <w:w w:val="105"/>
        </w:rPr>
        <w:t>questionnements</w:t>
      </w:r>
      <w:r>
        <w:rPr>
          <w:spacing w:val="-11"/>
          <w:w w:val="105"/>
        </w:rPr>
        <w:t xml:space="preserve"> </w:t>
      </w:r>
      <w:r>
        <w:rPr>
          <w:w w:val="105"/>
        </w:rPr>
        <w:t>des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parents</w:t>
      </w:r>
    </w:p>
    <w:p w14:paraId="36AF05CC" w14:textId="77777777" w:rsidR="000E4EBC" w:rsidRPr="000E4EBC" w:rsidRDefault="000E4EBC" w:rsidP="000E4EBC"/>
    <w:p w14:paraId="3B499B63" w14:textId="77777777" w:rsidR="000E4EBC" w:rsidRPr="000E4EBC" w:rsidRDefault="000E4EBC" w:rsidP="000E4EBC"/>
    <w:p w14:paraId="18A4BF90" w14:textId="77777777" w:rsidR="000E4EBC" w:rsidRPr="000E4EBC" w:rsidRDefault="000E4EBC" w:rsidP="000E4EBC"/>
    <w:p w14:paraId="0B71376F" w14:textId="77777777" w:rsidR="000E4EBC" w:rsidRDefault="000E4EBC" w:rsidP="000E4EBC">
      <w:pPr>
        <w:rPr>
          <w:w w:val="105"/>
          <w:sz w:val="21"/>
          <w:szCs w:val="21"/>
        </w:rPr>
      </w:pPr>
    </w:p>
    <w:p w14:paraId="6A46D643" w14:textId="77777777" w:rsidR="000E4EBC" w:rsidRPr="000E4EBC" w:rsidRDefault="000E4EBC" w:rsidP="000E4EBC">
      <w:pPr>
        <w:jc w:val="center"/>
      </w:pPr>
    </w:p>
    <w:sectPr w:rsidR="000E4EBC" w:rsidRPr="000E4E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180" w:right="1700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4AA77" w14:textId="77777777" w:rsidR="00FA5352" w:rsidRDefault="00FA5352" w:rsidP="000E4EBC">
      <w:r>
        <w:separator/>
      </w:r>
    </w:p>
  </w:endnote>
  <w:endnote w:type="continuationSeparator" w:id="0">
    <w:p w14:paraId="46A035FF" w14:textId="77777777" w:rsidR="00FA5352" w:rsidRDefault="00FA5352" w:rsidP="000E4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6D77B" w14:textId="77777777" w:rsidR="000E4EBC" w:rsidRDefault="000E4EB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D0BEF" w14:textId="2EA32B0C" w:rsidR="000E4EBC" w:rsidRDefault="000E4EBC">
    <w:pPr>
      <w:pStyle w:val="Pieddepage"/>
    </w:pPr>
  </w:p>
  <w:p w14:paraId="4BA270BB" w14:textId="5ECBFFCE" w:rsidR="000E4EBC" w:rsidRPr="000E4EBC" w:rsidRDefault="000E4EBC" w:rsidP="000E4EBC">
    <w:pPr>
      <w:widowControl/>
      <w:tabs>
        <w:tab w:val="center" w:pos="4536"/>
        <w:tab w:val="right" w:pos="9072"/>
      </w:tabs>
      <w:autoSpaceDE/>
      <w:autoSpaceDN/>
      <w:jc w:val="right"/>
      <w:rPr>
        <w:rFonts w:ascii="Segoe UI" w:eastAsia="Segoe UI" w:hAnsi="Segoe UI" w:cs="Times New Roman"/>
        <w:i/>
        <w:iCs/>
      </w:rPr>
    </w:pPr>
    <w:r w:rsidRPr="000E4EBC">
      <w:rPr>
        <w:rFonts w:ascii="Segoe UI" w:eastAsia="Segoe UI" w:hAnsi="Segoe UI" w:cs="Times New Roman"/>
        <w:i/>
        <w:iCs/>
      </w:rPr>
      <w:t xml:space="preserve">Fiche technique crée par la CATL </w:t>
    </w:r>
    <w:r>
      <w:rPr>
        <w:rFonts w:ascii="Segoe UI" w:eastAsia="Segoe UI" w:hAnsi="Segoe UI" w:cs="Times New Roman"/>
        <w:i/>
        <w:iCs/>
      </w:rPr>
      <w:t>de Waimes</w:t>
    </w:r>
    <w:r w:rsidRPr="000E4EBC">
      <w:rPr>
        <w:rFonts w:ascii="Segoe UI" w:eastAsia="Segoe UI" w:hAnsi="Segoe UI" w:cs="Times New Roman"/>
        <w:i/>
        <w:iCs/>
      </w:rPr>
      <w:t xml:space="preserve"> </w:t>
    </w:r>
    <w:r>
      <w:rPr>
        <w:rFonts w:ascii="Segoe UI" w:eastAsia="Segoe UI" w:hAnsi="Segoe UI" w:cs="Times New Roman"/>
        <w:i/>
        <w:iCs/>
      </w:rPr>
      <w:t>et Mont de l’</w:t>
    </w:r>
    <w:proofErr w:type="spellStart"/>
    <w:r>
      <w:rPr>
        <w:rFonts w:ascii="Segoe UI" w:eastAsia="Segoe UI" w:hAnsi="Segoe UI" w:cs="Times New Roman"/>
        <w:i/>
        <w:iCs/>
      </w:rPr>
      <w:t>Enclus</w:t>
    </w:r>
    <w:proofErr w:type="spellEnd"/>
    <w:r>
      <w:rPr>
        <w:rFonts w:ascii="Segoe UI" w:eastAsia="Segoe UI" w:hAnsi="Segoe UI" w:cs="Times New Roman"/>
        <w:i/>
        <w:iCs/>
      </w:rPr>
      <w:t xml:space="preserve"> </w:t>
    </w:r>
    <w:r w:rsidRPr="000E4EBC">
      <w:rPr>
        <w:rFonts w:ascii="Segoe UI" w:eastAsia="Segoe UI" w:hAnsi="Segoe UI" w:cs="Times New Roman"/>
        <w:i/>
        <w:iCs/>
      </w:rPr>
      <w:t>en formation CATL.</w:t>
    </w:r>
  </w:p>
  <w:p w14:paraId="5B76847B" w14:textId="77777777" w:rsidR="000E4EBC" w:rsidRDefault="000E4EB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8FF52" w14:textId="77777777" w:rsidR="000E4EBC" w:rsidRDefault="000E4E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54837" w14:textId="77777777" w:rsidR="00FA5352" w:rsidRDefault="00FA5352" w:rsidP="000E4EBC">
      <w:r>
        <w:separator/>
      </w:r>
    </w:p>
  </w:footnote>
  <w:footnote w:type="continuationSeparator" w:id="0">
    <w:p w14:paraId="6F9A8300" w14:textId="77777777" w:rsidR="00FA5352" w:rsidRDefault="00FA5352" w:rsidP="000E4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DC428" w14:textId="77777777" w:rsidR="000E4EBC" w:rsidRDefault="000E4EB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364F5" w14:textId="77777777" w:rsidR="000E4EBC" w:rsidRDefault="000E4EB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0F332" w14:textId="77777777" w:rsidR="000E4EBC" w:rsidRDefault="000E4EB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D41A3"/>
    <w:multiLevelType w:val="hybridMultilevel"/>
    <w:tmpl w:val="D3305698"/>
    <w:lvl w:ilvl="0" w:tplc="8F6EE77C">
      <w:numFmt w:val="bullet"/>
      <w:lvlText w:val="-"/>
      <w:lvlJc w:val="left"/>
      <w:pPr>
        <w:ind w:left="614" w:hanging="3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0"/>
        <w:sz w:val="21"/>
        <w:szCs w:val="21"/>
        <w:lang w:val="fr-FR" w:eastAsia="en-US" w:bidi="ar-SA"/>
      </w:rPr>
    </w:lvl>
    <w:lvl w:ilvl="1" w:tplc="36E0B666">
      <w:numFmt w:val="bullet"/>
      <w:lvlText w:val="•"/>
      <w:lvlJc w:val="left"/>
      <w:pPr>
        <w:ind w:left="1479" w:hanging="359"/>
      </w:pPr>
      <w:rPr>
        <w:rFonts w:hint="default"/>
        <w:lang w:val="fr-FR" w:eastAsia="en-US" w:bidi="ar-SA"/>
      </w:rPr>
    </w:lvl>
    <w:lvl w:ilvl="2" w:tplc="E57692C4">
      <w:numFmt w:val="bullet"/>
      <w:lvlText w:val="•"/>
      <w:lvlJc w:val="left"/>
      <w:pPr>
        <w:ind w:left="2338" w:hanging="359"/>
      </w:pPr>
      <w:rPr>
        <w:rFonts w:hint="default"/>
        <w:lang w:val="fr-FR" w:eastAsia="en-US" w:bidi="ar-SA"/>
      </w:rPr>
    </w:lvl>
    <w:lvl w:ilvl="3" w:tplc="E008312C">
      <w:numFmt w:val="bullet"/>
      <w:lvlText w:val="•"/>
      <w:lvlJc w:val="left"/>
      <w:pPr>
        <w:ind w:left="3197" w:hanging="359"/>
      </w:pPr>
      <w:rPr>
        <w:rFonts w:hint="default"/>
        <w:lang w:val="fr-FR" w:eastAsia="en-US" w:bidi="ar-SA"/>
      </w:rPr>
    </w:lvl>
    <w:lvl w:ilvl="4" w:tplc="F32EC658">
      <w:numFmt w:val="bullet"/>
      <w:lvlText w:val="•"/>
      <w:lvlJc w:val="left"/>
      <w:pPr>
        <w:ind w:left="4056" w:hanging="359"/>
      </w:pPr>
      <w:rPr>
        <w:rFonts w:hint="default"/>
        <w:lang w:val="fr-FR" w:eastAsia="en-US" w:bidi="ar-SA"/>
      </w:rPr>
    </w:lvl>
    <w:lvl w:ilvl="5" w:tplc="C94CEAEE">
      <w:numFmt w:val="bullet"/>
      <w:lvlText w:val="•"/>
      <w:lvlJc w:val="left"/>
      <w:pPr>
        <w:ind w:left="4916" w:hanging="359"/>
      </w:pPr>
      <w:rPr>
        <w:rFonts w:hint="default"/>
        <w:lang w:val="fr-FR" w:eastAsia="en-US" w:bidi="ar-SA"/>
      </w:rPr>
    </w:lvl>
    <w:lvl w:ilvl="6" w:tplc="493E5B5E">
      <w:numFmt w:val="bullet"/>
      <w:lvlText w:val="•"/>
      <w:lvlJc w:val="left"/>
      <w:pPr>
        <w:ind w:left="5775" w:hanging="359"/>
      </w:pPr>
      <w:rPr>
        <w:rFonts w:hint="default"/>
        <w:lang w:val="fr-FR" w:eastAsia="en-US" w:bidi="ar-SA"/>
      </w:rPr>
    </w:lvl>
    <w:lvl w:ilvl="7" w:tplc="8F4004F8">
      <w:numFmt w:val="bullet"/>
      <w:lvlText w:val="•"/>
      <w:lvlJc w:val="left"/>
      <w:pPr>
        <w:ind w:left="6634" w:hanging="359"/>
      </w:pPr>
      <w:rPr>
        <w:rFonts w:hint="default"/>
        <w:lang w:val="fr-FR" w:eastAsia="en-US" w:bidi="ar-SA"/>
      </w:rPr>
    </w:lvl>
    <w:lvl w:ilvl="8" w:tplc="0B622DEC">
      <w:numFmt w:val="bullet"/>
      <w:lvlText w:val="•"/>
      <w:lvlJc w:val="left"/>
      <w:pPr>
        <w:ind w:left="7493" w:hanging="359"/>
      </w:pPr>
      <w:rPr>
        <w:rFonts w:hint="default"/>
        <w:lang w:val="fr-FR" w:eastAsia="en-US" w:bidi="ar-SA"/>
      </w:rPr>
    </w:lvl>
  </w:abstractNum>
  <w:abstractNum w:abstractNumId="1" w15:restartNumberingAfterBreak="0">
    <w:nsid w:val="143E5425"/>
    <w:multiLevelType w:val="hybridMultilevel"/>
    <w:tmpl w:val="C79EA280"/>
    <w:lvl w:ilvl="0" w:tplc="8952B650">
      <w:numFmt w:val="bullet"/>
      <w:lvlText w:val="-"/>
      <w:lvlJc w:val="left"/>
      <w:pPr>
        <w:ind w:left="618" w:hanging="357"/>
      </w:pPr>
      <w:rPr>
        <w:rFonts w:ascii="Arial" w:eastAsia="Arial" w:hAnsi="Arial" w:cs="Arial" w:hint="default"/>
        <w:spacing w:val="0"/>
        <w:w w:val="106"/>
        <w:lang w:val="fr-FR" w:eastAsia="en-US" w:bidi="ar-SA"/>
      </w:rPr>
    </w:lvl>
    <w:lvl w:ilvl="1" w:tplc="959AB3CA">
      <w:numFmt w:val="bullet"/>
      <w:lvlText w:val="•"/>
      <w:lvlJc w:val="left"/>
      <w:pPr>
        <w:ind w:left="861" w:hanging="357"/>
      </w:pPr>
      <w:rPr>
        <w:rFonts w:hint="default"/>
        <w:lang w:val="fr-FR" w:eastAsia="en-US" w:bidi="ar-SA"/>
      </w:rPr>
    </w:lvl>
    <w:lvl w:ilvl="2" w:tplc="E2F2F9B2">
      <w:numFmt w:val="bullet"/>
      <w:lvlText w:val="•"/>
      <w:lvlJc w:val="left"/>
      <w:pPr>
        <w:ind w:left="1103" w:hanging="357"/>
      </w:pPr>
      <w:rPr>
        <w:rFonts w:hint="default"/>
        <w:lang w:val="fr-FR" w:eastAsia="en-US" w:bidi="ar-SA"/>
      </w:rPr>
    </w:lvl>
    <w:lvl w:ilvl="3" w:tplc="B4B04C00">
      <w:numFmt w:val="bullet"/>
      <w:lvlText w:val="•"/>
      <w:lvlJc w:val="left"/>
      <w:pPr>
        <w:ind w:left="1344" w:hanging="357"/>
      </w:pPr>
      <w:rPr>
        <w:rFonts w:hint="default"/>
        <w:lang w:val="fr-FR" w:eastAsia="en-US" w:bidi="ar-SA"/>
      </w:rPr>
    </w:lvl>
    <w:lvl w:ilvl="4" w:tplc="3460C88E">
      <w:numFmt w:val="bullet"/>
      <w:lvlText w:val="•"/>
      <w:lvlJc w:val="left"/>
      <w:pPr>
        <w:ind w:left="1586" w:hanging="357"/>
      </w:pPr>
      <w:rPr>
        <w:rFonts w:hint="default"/>
        <w:lang w:val="fr-FR" w:eastAsia="en-US" w:bidi="ar-SA"/>
      </w:rPr>
    </w:lvl>
    <w:lvl w:ilvl="5" w:tplc="85021BEE">
      <w:numFmt w:val="bullet"/>
      <w:lvlText w:val="•"/>
      <w:lvlJc w:val="left"/>
      <w:pPr>
        <w:ind w:left="1828" w:hanging="357"/>
      </w:pPr>
      <w:rPr>
        <w:rFonts w:hint="default"/>
        <w:lang w:val="fr-FR" w:eastAsia="en-US" w:bidi="ar-SA"/>
      </w:rPr>
    </w:lvl>
    <w:lvl w:ilvl="6" w:tplc="D5B04728">
      <w:numFmt w:val="bullet"/>
      <w:lvlText w:val="•"/>
      <w:lvlJc w:val="left"/>
      <w:pPr>
        <w:ind w:left="2069" w:hanging="357"/>
      </w:pPr>
      <w:rPr>
        <w:rFonts w:hint="default"/>
        <w:lang w:val="fr-FR" w:eastAsia="en-US" w:bidi="ar-SA"/>
      </w:rPr>
    </w:lvl>
    <w:lvl w:ilvl="7" w:tplc="525C101E">
      <w:numFmt w:val="bullet"/>
      <w:lvlText w:val="•"/>
      <w:lvlJc w:val="left"/>
      <w:pPr>
        <w:ind w:left="2311" w:hanging="357"/>
      </w:pPr>
      <w:rPr>
        <w:rFonts w:hint="default"/>
        <w:lang w:val="fr-FR" w:eastAsia="en-US" w:bidi="ar-SA"/>
      </w:rPr>
    </w:lvl>
    <w:lvl w:ilvl="8" w:tplc="9522E4EA">
      <w:numFmt w:val="bullet"/>
      <w:lvlText w:val="•"/>
      <w:lvlJc w:val="left"/>
      <w:pPr>
        <w:ind w:left="2552" w:hanging="357"/>
      </w:pPr>
      <w:rPr>
        <w:rFonts w:hint="default"/>
        <w:lang w:val="fr-FR" w:eastAsia="en-US" w:bidi="ar-SA"/>
      </w:rPr>
    </w:lvl>
  </w:abstractNum>
  <w:abstractNum w:abstractNumId="2" w15:restartNumberingAfterBreak="0">
    <w:nsid w:val="1F9B4200"/>
    <w:multiLevelType w:val="hybridMultilevel"/>
    <w:tmpl w:val="82EE8464"/>
    <w:lvl w:ilvl="0" w:tplc="597A0D7E">
      <w:numFmt w:val="bullet"/>
      <w:lvlText w:val="-"/>
      <w:lvlJc w:val="left"/>
      <w:pPr>
        <w:ind w:left="611" w:hanging="358"/>
      </w:pPr>
      <w:rPr>
        <w:rFonts w:ascii="Arial" w:eastAsia="Arial" w:hAnsi="Arial" w:cs="Arial" w:hint="default"/>
        <w:spacing w:val="0"/>
        <w:w w:val="97"/>
        <w:lang w:val="fr-FR" w:eastAsia="en-US" w:bidi="ar-SA"/>
      </w:rPr>
    </w:lvl>
    <w:lvl w:ilvl="1" w:tplc="EFCCE58C">
      <w:numFmt w:val="bullet"/>
      <w:lvlText w:val="•"/>
      <w:lvlJc w:val="left"/>
      <w:pPr>
        <w:ind w:left="860" w:hanging="358"/>
      </w:pPr>
      <w:rPr>
        <w:rFonts w:hint="default"/>
        <w:lang w:val="fr-FR" w:eastAsia="en-US" w:bidi="ar-SA"/>
      </w:rPr>
    </w:lvl>
    <w:lvl w:ilvl="2" w:tplc="AAECB5DA">
      <w:numFmt w:val="bullet"/>
      <w:lvlText w:val="•"/>
      <w:lvlJc w:val="left"/>
      <w:pPr>
        <w:ind w:left="1101" w:hanging="358"/>
      </w:pPr>
      <w:rPr>
        <w:rFonts w:hint="default"/>
        <w:lang w:val="fr-FR" w:eastAsia="en-US" w:bidi="ar-SA"/>
      </w:rPr>
    </w:lvl>
    <w:lvl w:ilvl="3" w:tplc="0C64A120">
      <w:numFmt w:val="bullet"/>
      <w:lvlText w:val="•"/>
      <w:lvlJc w:val="left"/>
      <w:pPr>
        <w:ind w:left="1342" w:hanging="358"/>
      </w:pPr>
      <w:rPr>
        <w:rFonts w:hint="default"/>
        <w:lang w:val="fr-FR" w:eastAsia="en-US" w:bidi="ar-SA"/>
      </w:rPr>
    </w:lvl>
    <w:lvl w:ilvl="4" w:tplc="E2847CA4">
      <w:numFmt w:val="bullet"/>
      <w:lvlText w:val="•"/>
      <w:lvlJc w:val="left"/>
      <w:pPr>
        <w:ind w:left="1582" w:hanging="358"/>
      </w:pPr>
      <w:rPr>
        <w:rFonts w:hint="default"/>
        <w:lang w:val="fr-FR" w:eastAsia="en-US" w:bidi="ar-SA"/>
      </w:rPr>
    </w:lvl>
    <w:lvl w:ilvl="5" w:tplc="2910AAEC">
      <w:numFmt w:val="bullet"/>
      <w:lvlText w:val="•"/>
      <w:lvlJc w:val="left"/>
      <w:pPr>
        <w:ind w:left="1823" w:hanging="358"/>
      </w:pPr>
      <w:rPr>
        <w:rFonts w:hint="default"/>
        <w:lang w:val="fr-FR" w:eastAsia="en-US" w:bidi="ar-SA"/>
      </w:rPr>
    </w:lvl>
    <w:lvl w:ilvl="6" w:tplc="D21879EC">
      <w:numFmt w:val="bullet"/>
      <w:lvlText w:val="•"/>
      <w:lvlJc w:val="left"/>
      <w:pPr>
        <w:ind w:left="2064" w:hanging="358"/>
      </w:pPr>
      <w:rPr>
        <w:rFonts w:hint="default"/>
        <w:lang w:val="fr-FR" w:eastAsia="en-US" w:bidi="ar-SA"/>
      </w:rPr>
    </w:lvl>
    <w:lvl w:ilvl="7" w:tplc="C04C9A7C">
      <w:numFmt w:val="bullet"/>
      <w:lvlText w:val="•"/>
      <w:lvlJc w:val="left"/>
      <w:pPr>
        <w:ind w:left="2304" w:hanging="358"/>
      </w:pPr>
      <w:rPr>
        <w:rFonts w:hint="default"/>
        <w:lang w:val="fr-FR" w:eastAsia="en-US" w:bidi="ar-SA"/>
      </w:rPr>
    </w:lvl>
    <w:lvl w:ilvl="8" w:tplc="2206AF28">
      <w:numFmt w:val="bullet"/>
      <w:lvlText w:val="•"/>
      <w:lvlJc w:val="left"/>
      <w:pPr>
        <w:ind w:left="2545" w:hanging="358"/>
      </w:pPr>
      <w:rPr>
        <w:rFonts w:hint="default"/>
        <w:lang w:val="fr-FR" w:eastAsia="en-US" w:bidi="ar-SA"/>
      </w:rPr>
    </w:lvl>
  </w:abstractNum>
  <w:abstractNum w:abstractNumId="3" w15:restartNumberingAfterBreak="0">
    <w:nsid w:val="47A82EEF"/>
    <w:multiLevelType w:val="hybridMultilevel"/>
    <w:tmpl w:val="796C8534"/>
    <w:lvl w:ilvl="0" w:tplc="ACF2583E">
      <w:numFmt w:val="bullet"/>
      <w:lvlText w:val="-"/>
      <w:lvlJc w:val="left"/>
      <w:pPr>
        <w:ind w:left="626" w:hanging="36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7"/>
        <w:sz w:val="25"/>
        <w:szCs w:val="25"/>
        <w:lang w:val="fr-FR" w:eastAsia="en-US" w:bidi="ar-SA"/>
      </w:rPr>
    </w:lvl>
    <w:lvl w:ilvl="1" w:tplc="D7CC58CC">
      <w:numFmt w:val="bullet"/>
      <w:lvlText w:val="•"/>
      <w:lvlJc w:val="left"/>
      <w:pPr>
        <w:ind w:left="862" w:hanging="364"/>
      </w:pPr>
      <w:rPr>
        <w:rFonts w:hint="default"/>
        <w:lang w:val="fr-FR" w:eastAsia="en-US" w:bidi="ar-SA"/>
      </w:rPr>
    </w:lvl>
    <w:lvl w:ilvl="2" w:tplc="E7ECF300">
      <w:numFmt w:val="bullet"/>
      <w:lvlText w:val="•"/>
      <w:lvlJc w:val="left"/>
      <w:pPr>
        <w:ind w:left="1104" w:hanging="364"/>
      </w:pPr>
      <w:rPr>
        <w:rFonts w:hint="default"/>
        <w:lang w:val="fr-FR" w:eastAsia="en-US" w:bidi="ar-SA"/>
      </w:rPr>
    </w:lvl>
    <w:lvl w:ilvl="3" w:tplc="CB003AFE">
      <w:numFmt w:val="bullet"/>
      <w:lvlText w:val="•"/>
      <w:lvlJc w:val="left"/>
      <w:pPr>
        <w:ind w:left="1346" w:hanging="364"/>
      </w:pPr>
      <w:rPr>
        <w:rFonts w:hint="default"/>
        <w:lang w:val="fr-FR" w:eastAsia="en-US" w:bidi="ar-SA"/>
      </w:rPr>
    </w:lvl>
    <w:lvl w:ilvl="4" w:tplc="AFF2778E">
      <w:numFmt w:val="bullet"/>
      <w:lvlText w:val="•"/>
      <w:lvlJc w:val="left"/>
      <w:pPr>
        <w:ind w:left="1588" w:hanging="364"/>
      </w:pPr>
      <w:rPr>
        <w:rFonts w:hint="default"/>
        <w:lang w:val="fr-FR" w:eastAsia="en-US" w:bidi="ar-SA"/>
      </w:rPr>
    </w:lvl>
    <w:lvl w:ilvl="5" w:tplc="EB4A11BC">
      <w:numFmt w:val="bullet"/>
      <w:lvlText w:val="•"/>
      <w:lvlJc w:val="left"/>
      <w:pPr>
        <w:ind w:left="1830" w:hanging="364"/>
      </w:pPr>
      <w:rPr>
        <w:rFonts w:hint="default"/>
        <w:lang w:val="fr-FR" w:eastAsia="en-US" w:bidi="ar-SA"/>
      </w:rPr>
    </w:lvl>
    <w:lvl w:ilvl="6" w:tplc="D686875E">
      <w:numFmt w:val="bullet"/>
      <w:lvlText w:val="•"/>
      <w:lvlJc w:val="left"/>
      <w:pPr>
        <w:ind w:left="2072" w:hanging="364"/>
      </w:pPr>
      <w:rPr>
        <w:rFonts w:hint="default"/>
        <w:lang w:val="fr-FR" w:eastAsia="en-US" w:bidi="ar-SA"/>
      </w:rPr>
    </w:lvl>
    <w:lvl w:ilvl="7" w:tplc="94EA5B98">
      <w:numFmt w:val="bullet"/>
      <w:lvlText w:val="•"/>
      <w:lvlJc w:val="left"/>
      <w:pPr>
        <w:ind w:left="2314" w:hanging="364"/>
      </w:pPr>
      <w:rPr>
        <w:rFonts w:hint="default"/>
        <w:lang w:val="fr-FR" w:eastAsia="en-US" w:bidi="ar-SA"/>
      </w:rPr>
    </w:lvl>
    <w:lvl w:ilvl="8" w:tplc="344E217A">
      <w:numFmt w:val="bullet"/>
      <w:lvlText w:val="•"/>
      <w:lvlJc w:val="left"/>
      <w:pPr>
        <w:ind w:left="2556" w:hanging="364"/>
      </w:pPr>
      <w:rPr>
        <w:rFonts w:hint="default"/>
        <w:lang w:val="fr-FR" w:eastAsia="en-US" w:bidi="ar-SA"/>
      </w:rPr>
    </w:lvl>
  </w:abstractNum>
  <w:num w:numId="1" w16cid:durableId="2025983720">
    <w:abstractNumId w:val="0"/>
  </w:num>
  <w:num w:numId="2" w16cid:durableId="1269316583">
    <w:abstractNumId w:val="1"/>
  </w:num>
  <w:num w:numId="3" w16cid:durableId="1163476117">
    <w:abstractNumId w:val="3"/>
  </w:num>
  <w:num w:numId="4" w16cid:durableId="2016570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38D2"/>
    <w:rsid w:val="000E4EBC"/>
    <w:rsid w:val="008038D2"/>
    <w:rsid w:val="00990249"/>
    <w:rsid w:val="00FA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876590"/>
  <w15:docId w15:val="{0FF717EA-333C-4AD3-BDCB-66AB3A27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before="64"/>
      <w:ind w:left="272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ind w:left="113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1"/>
      <w:szCs w:val="21"/>
    </w:rPr>
  </w:style>
  <w:style w:type="paragraph" w:styleId="Paragraphedeliste">
    <w:name w:val="List Paragraph"/>
    <w:basedOn w:val="Normal"/>
    <w:uiPriority w:val="1"/>
    <w:qFormat/>
    <w:pPr>
      <w:spacing w:before="95"/>
      <w:ind w:left="614" w:hanging="364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0E4EB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E4EBC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E4EB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4EBC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Cindy Lobet</cp:lastModifiedBy>
  <cp:revision>2</cp:revision>
  <dcterms:created xsi:type="dcterms:W3CDTF">2026-03-24T13:35:00Z</dcterms:created>
  <dcterms:modified xsi:type="dcterms:W3CDTF">2026-03-24T13:45:00Z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RICOH IM C4510</vt:lpwstr>
  </property>
  <property fmtid="{D5CDD505-2E9C-101B-9397-08002B2CF9AE}" pid="4" name="LastSaved">
    <vt:filetime>2026-03-24T00:00:00Z</vt:filetime>
  </property>
  <property fmtid="{D5CDD505-2E9C-101B-9397-08002B2CF9AE}" pid="5" name="Producer">
    <vt:lpwstr>RICOH IM C4510</vt:lpwstr>
  </property>
</Properties>
</file>