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13CB" w14:textId="77777777" w:rsidR="00B56C2A" w:rsidRDefault="00E05EB3">
      <w:pPr>
        <w:pStyle w:val="Titre"/>
        <w:jc w:val="center"/>
        <w:rPr>
          <w:i/>
          <w:sz w:val="42"/>
          <w:szCs w:val="42"/>
        </w:rPr>
      </w:pPr>
      <w:bookmarkStart w:id="0" w:name="_7id0j4jey4tb" w:colFirst="0" w:colLast="0"/>
      <w:bookmarkStart w:id="1" w:name="_Hlk172126325"/>
      <w:bookmarkStart w:id="2" w:name="_Hlk172126415"/>
      <w:bookmarkEnd w:id="0"/>
      <w:r>
        <w:rPr>
          <w:i/>
          <w:sz w:val="42"/>
          <w:szCs w:val="42"/>
        </w:rPr>
        <w:t xml:space="preserve">En tant qu’as de l’animation, quels sont mes trucs/astuces/outils/ressources </w:t>
      </w:r>
    </w:p>
    <w:p w14:paraId="4BF975D2" w14:textId="32D75492" w:rsidR="00B56C2A" w:rsidRDefault="00E05EB3" w:rsidP="00E05EB3">
      <w:pPr>
        <w:pStyle w:val="Titre"/>
        <w:jc w:val="center"/>
      </w:pPr>
      <w:bookmarkStart w:id="3" w:name="_14pvv854kn0o" w:colFirst="0" w:colLast="0"/>
      <w:bookmarkEnd w:id="3"/>
      <w:r>
        <w:rPr>
          <w:i/>
          <w:sz w:val="42"/>
          <w:szCs w:val="42"/>
        </w:rPr>
        <w:t>(Éventuellement</w:t>
      </w:r>
      <w:r>
        <w:rPr>
          <w:i/>
          <w:sz w:val="42"/>
          <w:szCs w:val="42"/>
        </w:rPr>
        <w:t xml:space="preserve"> avec les points d’attention/les enjeux) </w:t>
      </w:r>
      <w:bookmarkEnd w:id="1"/>
    </w:p>
    <w:p w14:paraId="737FE174" w14:textId="77777777" w:rsidR="00B56C2A" w:rsidRDefault="00B56C2A">
      <w:pPr>
        <w:ind w:left="720"/>
      </w:pPr>
      <w:bookmarkStart w:id="4" w:name="_evs50vugbtyl" w:colFirst="0" w:colLast="0"/>
      <w:bookmarkEnd w:id="4"/>
      <w:bookmarkEnd w:id="2"/>
    </w:p>
    <w:p w14:paraId="0BF901AD" w14:textId="31E368C3" w:rsidR="00B56C2A" w:rsidRDefault="00E05EB3">
      <w:pPr>
        <w:pStyle w:val="Titre"/>
        <w:numPr>
          <w:ilvl w:val="0"/>
          <w:numId w:val="1"/>
        </w:numPr>
        <w:spacing w:after="0"/>
        <w:jc w:val="center"/>
        <w:rPr>
          <w:i/>
          <w:sz w:val="42"/>
          <w:szCs w:val="42"/>
        </w:rPr>
      </w:pPr>
      <w:bookmarkStart w:id="5" w:name="_h0ba5jabc7yu" w:colFirst="0" w:colLast="0"/>
      <w:bookmarkEnd w:id="5"/>
      <w:r>
        <w:rPr>
          <w:b/>
          <w:i/>
          <w:sz w:val="42"/>
          <w:szCs w:val="42"/>
          <w:u w:val="single"/>
        </w:rPr>
        <w:t>Pour</w:t>
      </w:r>
      <w:r>
        <w:rPr>
          <w:b/>
          <w:i/>
          <w:sz w:val="42"/>
          <w:szCs w:val="42"/>
          <w:u w:val="single"/>
        </w:rPr>
        <w:t xml:space="preserve"> </w:t>
      </w:r>
      <w:r>
        <w:rPr>
          <w:b/>
          <w:i/>
          <w:color w:val="A64D79"/>
          <w:sz w:val="42"/>
          <w:szCs w:val="42"/>
          <w:u w:val="single"/>
        </w:rPr>
        <w:t>clôturer</w:t>
      </w:r>
      <w:r>
        <w:rPr>
          <w:b/>
          <w:i/>
          <w:sz w:val="42"/>
          <w:szCs w:val="42"/>
          <w:u w:val="single"/>
        </w:rPr>
        <w:t xml:space="preserve"> la réunion ?</w:t>
      </w:r>
    </w:p>
    <w:p w14:paraId="6AC1F7ED" w14:textId="77777777" w:rsidR="00B56C2A" w:rsidRDefault="00E05EB3">
      <w:pPr>
        <w:numPr>
          <w:ilvl w:val="0"/>
          <w:numId w:val="1"/>
        </w:numPr>
      </w:pPr>
      <w:r>
        <w:t>Remercier les participants (présence et participation)</w:t>
      </w:r>
    </w:p>
    <w:p w14:paraId="2E513423" w14:textId="77777777" w:rsidR="00B56C2A" w:rsidRDefault="00E05EB3">
      <w:pPr>
        <w:numPr>
          <w:ilvl w:val="0"/>
          <w:numId w:val="1"/>
        </w:numPr>
      </w:pPr>
      <w:r>
        <w:t>Collation et verre de l’amitié</w:t>
      </w:r>
    </w:p>
    <w:p w14:paraId="7C49F1E9" w14:textId="77777777" w:rsidR="00B56C2A" w:rsidRDefault="00E05EB3">
      <w:pPr>
        <w:numPr>
          <w:ilvl w:val="0"/>
          <w:numId w:val="1"/>
        </w:numPr>
      </w:pPr>
      <w:r>
        <w:t>Annoncer la date de la prochaine réunion + lieu</w:t>
      </w:r>
    </w:p>
    <w:p w14:paraId="3BD2779F" w14:textId="77777777" w:rsidR="00B56C2A" w:rsidRDefault="00E05EB3">
      <w:pPr>
        <w:numPr>
          <w:ilvl w:val="0"/>
          <w:numId w:val="1"/>
        </w:numPr>
      </w:pPr>
      <w:r>
        <w:t>Prévenir ou demander si un point important devra être discuté lors de la prochaine réunion</w:t>
      </w:r>
    </w:p>
    <w:p w14:paraId="1443F1E5" w14:textId="77777777" w:rsidR="00B56C2A" w:rsidRDefault="00E05EB3">
      <w:pPr>
        <w:numPr>
          <w:ilvl w:val="0"/>
          <w:numId w:val="1"/>
        </w:numPr>
      </w:pPr>
      <w:r>
        <w:t>Débrief ludique</w:t>
      </w:r>
    </w:p>
    <w:p w14:paraId="0DA39D96" w14:textId="77777777" w:rsidR="00B56C2A" w:rsidRDefault="00E05EB3">
      <w:pPr>
        <w:numPr>
          <w:ilvl w:val="0"/>
          <w:numId w:val="1"/>
        </w:numPr>
      </w:pPr>
      <w:r>
        <w:t>Humeur du jour (à comparer avec l’humeur en début de réunion)</w:t>
      </w:r>
    </w:p>
    <w:p w14:paraId="58E12A3B" w14:textId="1C267E7A" w:rsidR="00B56C2A" w:rsidRDefault="00E05EB3">
      <w:pPr>
        <w:numPr>
          <w:ilvl w:val="0"/>
          <w:numId w:val="1"/>
        </w:numPr>
      </w:pPr>
      <w:r>
        <w:t>Divers ?</w:t>
      </w:r>
    </w:p>
    <w:p w14:paraId="511DEFC0" w14:textId="5926FE3C" w:rsidR="00B56C2A" w:rsidRDefault="00E05EB3">
      <w:pPr>
        <w:numPr>
          <w:ilvl w:val="0"/>
          <w:numId w:val="1"/>
        </w:numPr>
      </w:pPr>
      <w:r>
        <w:t>Dernières questions ?</w:t>
      </w:r>
    </w:p>
    <w:p w14:paraId="04837C2F" w14:textId="77777777" w:rsidR="00B56C2A" w:rsidRDefault="00B56C2A"/>
    <w:sectPr w:rsidR="00B56C2A">
      <w:pgSz w:w="11909" w:h="16834"/>
      <w:pgMar w:top="566" w:right="83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36CE9"/>
    <w:multiLevelType w:val="multilevel"/>
    <w:tmpl w:val="06C03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47531B"/>
    <w:multiLevelType w:val="multilevel"/>
    <w:tmpl w:val="116C9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48081F"/>
    <w:multiLevelType w:val="multilevel"/>
    <w:tmpl w:val="99B0A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35893395">
    <w:abstractNumId w:val="0"/>
  </w:num>
  <w:num w:numId="2" w16cid:durableId="238685132">
    <w:abstractNumId w:val="1"/>
  </w:num>
  <w:num w:numId="3" w16cid:durableId="182184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2A"/>
    <w:rsid w:val="00B14091"/>
    <w:rsid w:val="00B56C2A"/>
    <w:rsid w:val="00E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2396"/>
  <w15:docId w15:val="{0A4DFE4B-70D5-4131-B772-4C59AB4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Lobet</dc:creator>
  <cp:lastModifiedBy>Cindy Lobet</cp:lastModifiedBy>
  <cp:revision>2</cp:revision>
  <dcterms:created xsi:type="dcterms:W3CDTF">2024-07-17T14:34:00Z</dcterms:created>
  <dcterms:modified xsi:type="dcterms:W3CDTF">2024-07-17T14:34:00Z</dcterms:modified>
</cp:coreProperties>
</file>