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9C42C" w14:textId="77777777" w:rsidR="00F50D4C" w:rsidRDefault="0087427B" w:rsidP="00F50D4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Mission</w:t>
      </w:r>
    </w:p>
    <w:p w14:paraId="1BA79172" w14:textId="77777777" w:rsidR="00F50D4C" w:rsidRPr="00551AD2" w:rsidRDefault="00F50D4C" w:rsidP="00F50D4C">
      <w:pPr>
        <w:jc w:val="both"/>
        <w:rPr>
          <w:b/>
          <w:sz w:val="24"/>
          <w:szCs w:val="24"/>
          <w:highlight w:val="yellow"/>
        </w:rPr>
      </w:pPr>
      <w:r w:rsidRPr="00551AD2">
        <w:rPr>
          <w:rFonts w:ascii="Arial" w:hAnsi="Arial" w:cs="Arial"/>
          <w:b/>
          <w:sz w:val="24"/>
          <w:szCs w:val="24"/>
          <w:highlight w:val="yellow"/>
        </w:rPr>
        <w:t>→</w:t>
      </w:r>
      <w:r w:rsidRPr="00551AD2">
        <w:rPr>
          <w:b/>
          <w:sz w:val="24"/>
          <w:szCs w:val="24"/>
          <w:highlight w:val="yellow"/>
        </w:rPr>
        <w:t xml:space="preserve"> Définir c’est quoi l’accueil et c’est quoi le bien être. </w:t>
      </w:r>
    </w:p>
    <w:p w14:paraId="06838481" w14:textId="77777777" w:rsidR="00F50D4C" w:rsidRDefault="00F50D4C" w:rsidP="00F50D4C">
      <w:pPr>
        <w:jc w:val="both"/>
        <w:rPr>
          <w:b/>
          <w:sz w:val="24"/>
          <w:szCs w:val="24"/>
          <w:u w:val="single"/>
        </w:rPr>
      </w:pPr>
      <w:r w:rsidRPr="00551AD2">
        <w:rPr>
          <w:b/>
          <w:sz w:val="24"/>
          <w:szCs w:val="24"/>
          <w:highlight w:val="yellow"/>
          <w:u w:val="single"/>
        </w:rPr>
        <w:t>Remettre l’enfant au centre de l’accueil, au centre de son projet d’accueil</w:t>
      </w:r>
    </w:p>
    <w:p w14:paraId="7E7F0447" w14:textId="77777777" w:rsidR="0087427B" w:rsidRDefault="0087427B" w:rsidP="0087427B">
      <w:pPr>
        <w:jc w:val="both"/>
      </w:pPr>
      <w:r>
        <w:t xml:space="preserve">L’accueil extrascolaire est un trait d’union fondamental entre l’école et la famille, autour de l’enfant. </w:t>
      </w:r>
    </w:p>
    <w:p w14:paraId="69D41991" w14:textId="77777777" w:rsidR="00F50D4C" w:rsidRDefault="00375915" w:rsidP="00A34A6A">
      <w:pPr>
        <w:jc w:val="both"/>
      </w:pPr>
      <w:r>
        <w:t>Le personnel extrascolaire assure un accueil professionnel des enfants depuis son entrée à l’école maternelle jusqu’à la fin des primaires (2.5 ans jusque 12 ans)</w:t>
      </w:r>
      <w:r w:rsidR="0087427B">
        <w:t>.</w:t>
      </w:r>
      <w:r>
        <w:t xml:space="preserve"> Cet accueil </w:t>
      </w:r>
      <w:r w:rsidR="0087427B">
        <w:t>se fait avant et après les temps scolaires</w:t>
      </w:r>
      <w:r>
        <w:t>, penda</w:t>
      </w:r>
      <w:r w:rsidR="0087427B">
        <w:t>nt les journées pédagogiques (</w:t>
      </w:r>
      <w:r>
        <w:t>en fonction de la demande de chaque pouvoir organisateur</w:t>
      </w:r>
      <w:r w:rsidR="0087427B">
        <w:t>)</w:t>
      </w:r>
      <w:r>
        <w:t xml:space="preserve">. </w:t>
      </w:r>
      <w:r w:rsidR="0087427B">
        <w:t xml:space="preserve">Il s’efforce d’offrir un espace de vie rassurant et adapté aux besoins des enfants, en lien avec le projet d’accueil. </w:t>
      </w:r>
    </w:p>
    <w:p w14:paraId="08E5C099" w14:textId="77777777" w:rsidR="008223A6" w:rsidRPr="008529F1" w:rsidRDefault="00A34A6A" w:rsidP="008223A6">
      <w:pPr>
        <w:jc w:val="both"/>
      </w:pPr>
      <w:r w:rsidRPr="008529F1">
        <w:t>L’acc</w:t>
      </w:r>
      <w:r w:rsidR="00BC3DDD">
        <w:t xml:space="preserve">ueillant(e) se doit d’être </w:t>
      </w:r>
      <w:r w:rsidRPr="008529F1">
        <w:t>un exemple pour l’enfant. Dans ce cadre, il est important qu’il/elle veille à avoir une présentation cor</w:t>
      </w:r>
      <w:r w:rsidR="008529F1">
        <w:t>recte et adaptée à sa fonction, tant au niveau vestimentaire</w:t>
      </w:r>
      <w:r w:rsidRPr="008529F1">
        <w:t xml:space="preserve"> que </w:t>
      </w:r>
      <w:r w:rsidR="008223A6" w:rsidRPr="008529F1">
        <w:t>de l’hygiène corporelle</w:t>
      </w:r>
      <w:r w:rsidR="008529F1">
        <w:t xml:space="preserve">. Il/elle veillera aussi à avoir </w:t>
      </w:r>
      <w:r w:rsidR="008223A6" w:rsidRPr="008529F1">
        <w:t>une attitude adaptée</w:t>
      </w:r>
      <w:r w:rsidR="008529F1">
        <w:t xml:space="preserve"> à sa fonction, tant au niveau du langage que du comportement.</w:t>
      </w:r>
      <w:r w:rsidR="008223A6" w:rsidRPr="008529F1">
        <w:t xml:space="preserve"> Le professionnel peut se référer au règlement d’ordre intérieur afin d’avoir des critères plus spécifiques.  </w:t>
      </w:r>
      <w:r w:rsidRPr="008529F1">
        <w:t>Ceci participe à la mise en confiance et facilite les relations avec les parents et les autres personnes q</w:t>
      </w:r>
      <w:r w:rsidR="006A3719" w:rsidRPr="008529F1">
        <w:t>ui gravitent autour des enfants</w:t>
      </w:r>
      <w:r w:rsidRPr="008529F1">
        <w:t>.</w:t>
      </w:r>
      <w:r w:rsidR="006A3719" w:rsidRPr="008529F1">
        <w:t xml:space="preserve"> </w:t>
      </w:r>
    </w:p>
    <w:p w14:paraId="711A56CA" w14:textId="77777777" w:rsidR="00050E02" w:rsidRPr="00050E02" w:rsidRDefault="00050E02" w:rsidP="00050E02">
      <w:pPr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L’accueillant(e) se doit de connaître</w:t>
      </w:r>
      <w:r w:rsidRPr="00050E02">
        <w:rPr>
          <w:rFonts w:cstheme="minorHAnsi"/>
          <w:color w:val="000000"/>
          <w:sz w:val="24"/>
          <w:szCs w:val="24"/>
        </w:rPr>
        <w:t>,</w:t>
      </w:r>
      <w:r w:rsidR="00BC3DDD">
        <w:rPr>
          <w:rFonts w:cstheme="minorHAnsi"/>
          <w:color w:val="000000"/>
          <w:sz w:val="24"/>
          <w:szCs w:val="24"/>
        </w:rPr>
        <w:t xml:space="preserve"> de</w:t>
      </w:r>
      <w:r w:rsidRPr="00050E02">
        <w:rPr>
          <w:rFonts w:cstheme="minorHAnsi"/>
          <w:color w:val="000000"/>
          <w:sz w:val="24"/>
          <w:szCs w:val="24"/>
        </w:rPr>
        <w:t xml:space="preserve"> s’approprier et</w:t>
      </w:r>
      <w:r w:rsidR="00BC3DDD">
        <w:rPr>
          <w:rFonts w:cstheme="minorHAnsi"/>
          <w:color w:val="000000"/>
          <w:sz w:val="24"/>
          <w:szCs w:val="24"/>
        </w:rPr>
        <w:t xml:space="preserve"> de</w:t>
      </w:r>
      <w:r w:rsidRPr="00050E02">
        <w:rPr>
          <w:rFonts w:cstheme="minorHAnsi"/>
          <w:color w:val="000000"/>
          <w:sz w:val="24"/>
          <w:szCs w:val="24"/>
        </w:rPr>
        <w:t xml:space="preserve"> mettre en en œuvre le</w:t>
      </w:r>
      <w:r w:rsidR="0013676A">
        <w:rPr>
          <w:rFonts w:cstheme="minorHAnsi"/>
          <w:color w:val="000000"/>
          <w:sz w:val="24"/>
          <w:szCs w:val="24"/>
        </w:rPr>
        <w:t>s</w:t>
      </w:r>
      <w:r w:rsidRPr="00050E02">
        <w:rPr>
          <w:rFonts w:cstheme="minorHAnsi"/>
          <w:color w:val="000000"/>
          <w:sz w:val="24"/>
          <w:szCs w:val="24"/>
        </w:rPr>
        <w:t xml:space="preserve"> projet</w:t>
      </w:r>
      <w:r w:rsidR="0013676A">
        <w:rPr>
          <w:rFonts w:cstheme="minorHAnsi"/>
          <w:color w:val="000000"/>
          <w:sz w:val="24"/>
          <w:szCs w:val="24"/>
        </w:rPr>
        <w:t>s</w:t>
      </w:r>
      <w:r w:rsidRPr="00050E02">
        <w:rPr>
          <w:rFonts w:cstheme="minorHAnsi"/>
          <w:color w:val="000000"/>
          <w:sz w:val="24"/>
          <w:szCs w:val="24"/>
        </w:rPr>
        <w:t xml:space="preserve"> d’accueil</w:t>
      </w:r>
      <w:r w:rsidR="0013676A">
        <w:rPr>
          <w:rFonts w:cstheme="minorHAnsi"/>
          <w:color w:val="000000"/>
          <w:sz w:val="24"/>
          <w:szCs w:val="24"/>
        </w:rPr>
        <w:t xml:space="preserve"> du lieu d’accueil (école et accueil extrascolaire) </w:t>
      </w:r>
      <w:r w:rsidRPr="00050E02">
        <w:rPr>
          <w:rFonts w:cstheme="minorHAnsi"/>
          <w:color w:val="000000"/>
          <w:sz w:val="24"/>
          <w:szCs w:val="24"/>
        </w:rPr>
        <w:t>dans une logique permanente d’évolution de la qualité</w:t>
      </w:r>
    </w:p>
    <w:p w14:paraId="1A807FD7" w14:textId="77777777" w:rsidR="008223A6" w:rsidRDefault="008223A6" w:rsidP="008223A6">
      <w:pPr>
        <w:jc w:val="both"/>
        <w:rPr>
          <w:color w:val="00B050"/>
        </w:rPr>
      </w:pPr>
    </w:p>
    <w:p w14:paraId="4EB529B4" w14:textId="77777777" w:rsidR="00553D0D" w:rsidRPr="001335CD" w:rsidRDefault="00553D0D" w:rsidP="008223A6">
      <w:pPr>
        <w:jc w:val="both"/>
      </w:pPr>
      <w:r>
        <w:rPr>
          <w:b/>
          <w:bCs/>
          <w:u w:val="single"/>
        </w:rPr>
        <w:t>1</w:t>
      </w:r>
      <w:r w:rsidR="00551AD2">
        <w:rPr>
          <w:b/>
          <w:bCs/>
          <w:u w:val="single"/>
        </w:rPr>
        <w:t>/ L’accueil</w:t>
      </w:r>
      <w:r w:rsidRPr="001335CD">
        <w:rPr>
          <w:b/>
          <w:bCs/>
          <w:u w:val="single"/>
        </w:rPr>
        <w:t xml:space="preserve"> des enfants</w:t>
      </w:r>
    </w:p>
    <w:p w14:paraId="170DCCFD" w14:textId="77777777" w:rsidR="00223ED7" w:rsidRDefault="00223ED7" w:rsidP="00553D0D">
      <w:pPr>
        <w:jc w:val="both"/>
        <w:rPr>
          <w:b/>
          <w:sz w:val="24"/>
          <w:szCs w:val="24"/>
          <w:u w:val="single"/>
        </w:rPr>
      </w:pPr>
    </w:p>
    <w:p w14:paraId="077DBD49" w14:textId="77777777" w:rsidR="00553D0D" w:rsidRPr="00223ED7" w:rsidRDefault="00223ED7" w:rsidP="00553D0D">
      <w:pPr>
        <w:jc w:val="both"/>
        <w:rPr>
          <w:i/>
          <w:sz w:val="24"/>
          <w:szCs w:val="24"/>
        </w:rPr>
      </w:pPr>
      <w:r w:rsidRPr="00223ED7">
        <w:rPr>
          <w:i/>
          <w:sz w:val="24"/>
          <w:szCs w:val="24"/>
        </w:rPr>
        <w:t xml:space="preserve">Accompagner les enfants dans leurs besoins quotidiens et leur offrir des conditions riches de développement au niveau physique, psychologique, cognitif, affectif et social. </w:t>
      </w:r>
    </w:p>
    <w:p w14:paraId="7DD355E9" w14:textId="77777777" w:rsidR="00223ED7" w:rsidRDefault="00223ED7" w:rsidP="00553D0D">
      <w:pPr>
        <w:jc w:val="both"/>
        <w:rPr>
          <w:b/>
          <w:sz w:val="24"/>
          <w:szCs w:val="24"/>
          <w:u w:val="single"/>
        </w:rPr>
      </w:pPr>
    </w:p>
    <w:p w14:paraId="2F93B4EC" w14:textId="77777777" w:rsidR="0019446D" w:rsidRPr="00DA54F0" w:rsidRDefault="00DA54F0" w:rsidP="0019446D">
      <w:pPr>
        <w:numPr>
          <w:ilvl w:val="0"/>
          <w:numId w:val="9"/>
        </w:numPr>
        <w:autoSpaceDE w:val="0"/>
        <w:autoSpaceDN w:val="0"/>
        <w:adjustRightInd w:val="0"/>
        <w:spacing w:after="41" w:line="240" w:lineRule="auto"/>
        <w:rPr>
          <w:rFonts w:cstheme="minorHAnsi"/>
          <w:b/>
          <w:color w:val="000000"/>
          <w:sz w:val="24"/>
          <w:szCs w:val="24"/>
          <w:u w:val="single"/>
        </w:rPr>
      </w:pPr>
      <w:r w:rsidRPr="00DA54F0">
        <w:rPr>
          <w:rFonts w:cstheme="minorHAnsi"/>
          <w:b/>
          <w:color w:val="000000"/>
          <w:sz w:val="24"/>
          <w:szCs w:val="24"/>
          <w:u w:val="single"/>
        </w:rPr>
        <w:t>Adopter une relation</w:t>
      </w:r>
      <w:r w:rsidR="0019446D" w:rsidRPr="00DA54F0">
        <w:rPr>
          <w:rFonts w:cstheme="minorHAnsi"/>
          <w:b/>
          <w:color w:val="000000"/>
          <w:sz w:val="24"/>
          <w:szCs w:val="24"/>
          <w:u w:val="single"/>
        </w:rPr>
        <w:t xml:space="preserve"> bienveillante, de juste proximité dans le respect de l’individualité de l’enfant.</w:t>
      </w:r>
    </w:p>
    <w:p w14:paraId="50907D27" w14:textId="77777777" w:rsidR="0019446D" w:rsidRDefault="0019446D" w:rsidP="00553D0D">
      <w:pPr>
        <w:jc w:val="both"/>
        <w:rPr>
          <w:b/>
          <w:sz w:val="24"/>
          <w:szCs w:val="24"/>
          <w:u w:val="single"/>
        </w:rPr>
      </w:pPr>
    </w:p>
    <w:p w14:paraId="521E1C94" w14:textId="77777777" w:rsidR="00223ED7" w:rsidRPr="006D259A" w:rsidRDefault="006D259A" w:rsidP="006D25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23ED7" w:rsidRPr="006D259A">
        <w:rPr>
          <w:sz w:val="24"/>
          <w:szCs w:val="24"/>
        </w:rPr>
        <w:t>Etre disponible</w:t>
      </w:r>
      <w:r w:rsidR="00317EB9">
        <w:rPr>
          <w:sz w:val="24"/>
          <w:szCs w:val="24"/>
        </w:rPr>
        <w:t xml:space="preserve"> : </w:t>
      </w:r>
      <w:r w:rsidRPr="006D259A">
        <w:rPr>
          <w:sz w:val="24"/>
          <w:szCs w:val="24"/>
        </w:rPr>
        <w:t xml:space="preserve"> </w:t>
      </w:r>
    </w:p>
    <w:p w14:paraId="683B4AAE" w14:textId="77777777" w:rsidR="006D259A" w:rsidRDefault="006D259A" w:rsidP="006D259A">
      <w:pPr>
        <w:pStyle w:val="Paragraphedelist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Être présent physiquement et mentalement </w:t>
      </w:r>
    </w:p>
    <w:p w14:paraId="45ACEB26" w14:textId="77777777" w:rsidR="00E501AF" w:rsidRPr="00E501AF" w:rsidRDefault="00E501AF" w:rsidP="00E501AF">
      <w:pPr>
        <w:ind w:left="708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- </w:t>
      </w:r>
      <w:r w:rsidRPr="00E501AF">
        <w:rPr>
          <w:rFonts w:cstheme="minorHAnsi"/>
          <w:color w:val="000000"/>
          <w:sz w:val="24"/>
          <w:szCs w:val="24"/>
        </w:rPr>
        <w:t xml:space="preserve">Se déplacer dans l’environnement de l’enfant, se répartir dans l’espace avec ses collègues, se rendre visible aux yeux de l’enfant (par exemple en étant debout). </w:t>
      </w:r>
    </w:p>
    <w:p w14:paraId="15C5E6E6" w14:textId="77777777" w:rsidR="006D259A" w:rsidRPr="00E501AF" w:rsidRDefault="006D259A" w:rsidP="00E501AF">
      <w:pPr>
        <w:ind w:firstLine="708"/>
        <w:jc w:val="both"/>
        <w:rPr>
          <w:sz w:val="24"/>
          <w:szCs w:val="24"/>
        </w:rPr>
      </w:pPr>
      <w:r w:rsidRPr="00E501AF">
        <w:rPr>
          <w:sz w:val="24"/>
          <w:szCs w:val="24"/>
        </w:rPr>
        <w:t>- Etre à l’écoute de l’enfant et de ses émotions</w:t>
      </w:r>
    </w:p>
    <w:p w14:paraId="6437D414" w14:textId="77777777" w:rsidR="001D7A1A" w:rsidRDefault="001D7A1A" w:rsidP="006D259A">
      <w:pPr>
        <w:pStyle w:val="Paragraphedeliste"/>
        <w:jc w:val="both"/>
        <w:rPr>
          <w:sz w:val="24"/>
          <w:szCs w:val="24"/>
        </w:rPr>
      </w:pPr>
    </w:p>
    <w:p w14:paraId="4CCFEAE4" w14:textId="77777777" w:rsidR="006D259A" w:rsidRDefault="006D259A" w:rsidP="006D25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D259A">
        <w:rPr>
          <w:sz w:val="24"/>
          <w:szCs w:val="24"/>
        </w:rPr>
        <w:t xml:space="preserve">Dialoguer positivement avec l’enfant : </w:t>
      </w:r>
    </w:p>
    <w:p w14:paraId="5F730EAF" w14:textId="77777777" w:rsidR="006D259A" w:rsidRDefault="006D259A" w:rsidP="006D259A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Communiquer de façon</w:t>
      </w:r>
      <w:r w:rsidRPr="006D259A">
        <w:rPr>
          <w:sz w:val="24"/>
          <w:szCs w:val="24"/>
        </w:rPr>
        <w:t xml:space="preserve"> claire, précise et adaptée (vocabulaire, ton de la voix, posture corporelle)</w:t>
      </w:r>
    </w:p>
    <w:p w14:paraId="5C0731F4" w14:textId="77777777" w:rsidR="006D259A" w:rsidRDefault="006D259A" w:rsidP="006D259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-P</w:t>
      </w:r>
      <w:r w:rsidRPr="006D259A">
        <w:rPr>
          <w:sz w:val="24"/>
          <w:szCs w:val="24"/>
        </w:rPr>
        <w:t>rendre le temps de</w:t>
      </w:r>
      <w:r>
        <w:rPr>
          <w:sz w:val="24"/>
          <w:szCs w:val="24"/>
        </w:rPr>
        <w:t xml:space="preserve"> répondre à ses interrogations</w:t>
      </w:r>
    </w:p>
    <w:p w14:paraId="1B144A70" w14:textId="77777777" w:rsidR="006D259A" w:rsidRPr="001D7A1A" w:rsidRDefault="006D259A" w:rsidP="001D7A1A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- Permettre</w:t>
      </w:r>
      <w:r w:rsidRPr="00F50D4C">
        <w:rPr>
          <w:sz w:val="24"/>
          <w:szCs w:val="24"/>
        </w:rPr>
        <w:t xml:space="preserve"> </w:t>
      </w:r>
      <w:r>
        <w:rPr>
          <w:sz w:val="24"/>
          <w:szCs w:val="24"/>
        </w:rPr>
        <w:t>à l’</w:t>
      </w:r>
      <w:r w:rsidR="00505B45">
        <w:rPr>
          <w:sz w:val="24"/>
          <w:szCs w:val="24"/>
        </w:rPr>
        <w:t>enfant d’</w:t>
      </w:r>
      <w:r w:rsidRPr="00F50D4C">
        <w:rPr>
          <w:sz w:val="24"/>
          <w:szCs w:val="24"/>
        </w:rPr>
        <w:t xml:space="preserve">exprimer </w:t>
      </w:r>
      <w:r>
        <w:rPr>
          <w:sz w:val="24"/>
          <w:szCs w:val="24"/>
        </w:rPr>
        <w:t>son point de vue</w:t>
      </w:r>
      <w:r w:rsidR="00505B45">
        <w:rPr>
          <w:sz w:val="24"/>
          <w:szCs w:val="24"/>
        </w:rPr>
        <w:t>, ses demandes et le</w:t>
      </w:r>
      <w:r w:rsidR="006A3719">
        <w:rPr>
          <w:color w:val="00B050"/>
          <w:sz w:val="24"/>
          <w:szCs w:val="24"/>
        </w:rPr>
        <w:t>s</w:t>
      </w:r>
      <w:r w:rsidR="00505B45">
        <w:rPr>
          <w:sz w:val="24"/>
          <w:szCs w:val="24"/>
        </w:rPr>
        <w:t xml:space="preserve"> prendre en considération</w:t>
      </w:r>
    </w:p>
    <w:p w14:paraId="74787AA2" w14:textId="77777777" w:rsidR="00F97366" w:rsidRPr="00F97366" w:rsidRDefault="00F97366" w:rsidP="00F97366">
      <w:pPr>
        <w:autoSpaceDE w:val="0"/>
        <w:autoSpaceDN w:val="0"/>
        <w:adjustRightInd w:val="0"/>
        <w:spacing w:after="41" w:line="240" w:lineRule="auto"/>
        <w:rPr>
          <w:rFonts w:cstheme="minorHAnsi"/>
          <w:color w:val="000000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97366">
        <w:rPr>
          <w:rFonts w:cstheme="minorHAnsi"/>
          <w:color w:val="000000"/>
          <w:sz w:val="24"/>
          <w:szCs w:val="24"/>
        </w:rPr>
        <w:t>Concevoir l’accueil dans le respect des besoins de l’enfant, de ses droits en tenant compte de son individualité et de ses univers d’appartenance</w:t>
      </w:r>
      <w:r>
        <w:rPr>
          <w:rFonts w:cstheme="minorHAnsi"/>
          <w:color w:val="000000"/>
          <w:sz w:val="24"/>
          <w:szCs w:val="24"/>
        </w:rPr>
        <w:t xml:space="preserve"> : </w:t>
      </w:r>
    </w:p>
    <w:p w14:paraId="4D0591C9" w14:textId="77777777" w:rsidR="00C057E1" w:rsidRPr="00790DE6" w:rsidRDefault="00C057E1" w:rsidP="00F97366">
      <w:pPr>
        <w:ind w:firstLine="360"/>
        <w:jc w:val="both"/>
        <w:rPr>
          <w:b/>
          <w:sz w:val="24"/>
          <w:szCs w:val="24"/>
          <w:u w:val="single"/>
        </w:rPr>
      </w:pPr>
    </w:p>
    <w:p w14:paraId="69B6AC73" w14:textId="77777777" w:rsidR="00C057E1" w:rsidRPr="004F09EB" w:rsidRDefault="00C057E1" w:rsidP="00C057E1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 w:rsidRPr="00790DE6">
        <w:rPr>
          <w:sz w:val="24"/>
          <w:szCs w:val="24"/>
        </w:rPr>
        <w:t>A</w:t>
      </w:r>
      <w:r>
        <w:rPr>
          <w:sz w:val="24"/>
          <w:szCs w:val="24"/>
        </w:rPr>
        <w:t>ccueil individualisé (</w:t>
      </w:r>
      <w:r w:rsidRPr="00790DE6">
        <w:rPr>
          <w:sz w:val="24"/>
          <w:szCs w:val="24"/>
        </w:rPr>
        <w:t>connaitre les prénoms</w:t>
      </w:r>
      <w:r>
        <w:rPr>
          <w:sz w:val="24"/>
          <w:szCs w:val="24"/>
        </w:rPr>
        <w:t>,</w:t>
      </w:r>
      <w:r w:rsidRPr="00790DE6">
        <w:rPr>
          <w:sz w:val="24"/>
          <w:szCs w:val="24"/>
        </w:rPr>
        <w:t xml:space="preserve"> valorisation de l’enfant</w:t>
      </w:r>
      <w:r>
        <w:rPr>
          <w:sz w:val="24"/>
          <w:szCs w:val="24"/>
        </w:rPr>
        <w:t>,</w:t>
      </w:r>
      <w:r w:rsidRPr="00C057E1">
        <w:rPr>
          <w:sz w:val="24"/>
          <w:szCs w:val="24"/>
        </w:rPr>
        <w:t xml:space="preserve"> </w:t>
      </w:r>
      <w:r>
        <w:rPr>
          <w:sz w:val="24"/>
          <w:szCs w:val="24"/>
        </w:rPr>
        <w:t>veiller</w:t>
      </w:r>
      <w:r w:rsidRPr="00790DE6">
        <w:rPr>
          <w:sz w:val="24"/>
          <w:szCs w:val="24"/>
        </w:rPr>
        <w:t xml:space="preserve"> à leur confort (toilettes, habillement, change, eau)</w:t>
      </w:r>
    </w:p>
    <w:p w14:paraId="2002AF37" w14:textId="77777777" w:rsidR="00C057E1" w:rsidRPr="00790DE6" w:rsidRDefault="00C057E1" w:rsidP="00C057E1">
      <w:pPr>
        <w:pStyle w:val="Paragraphedeliste"/>
        <w:jc w:val="both"/>
        <w:rPr>
          <w:sz w:val="24"/>
          <w:szCs w:val="24"/>
        </w:rPr>
      </w:pPr>
    </w:p>
    <w:p w14:paraId="220898FD" w14:textId="77777777" w:rsidR="00C057E1" w:rsidRDefault="00C057E1" w:rsidP="00C057E1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 w:rsidRPr="004F09EB">
        <w:rPr>
          <w:sz w:val="24"/>
          <w:szCs w:val="24"/>
        </w:rPr>
        <w:t>Observer l’enfant, identifier et respecter ses besoins</w:t>
      </w:r>
      <w:r w:rsidR="005B333D">
        <w:rPr>
          <w:sz w:val="24"/>
          <w:szCs w:val="24"/>
        </w:rPr>
        <w:t xml:space="preserve"> et ses rythmes</w:t>
      </w:r>
    </w:p>
    <w:p w14:paraId="3EE1EABE" w14:textId="77777777" w:rsidR="00553D0D" w:rsidRDefault="005A58AA" w:rsidP="00553D0D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Veiller à</w:t>
      </w:r>
      <w:r w:rsidR="00F97366">
        <w:rPr>
          <w:b/>
          <w:sz w:val="24"/>
          <w:szCs w:val="24"/>
          <w:u w:val="single"/>
        </w:rPr>
        <w:t xml:space="preserve"> un</w:t>
      </w:r>
      <w:r>
        <w:rPr>
          <w:b/>
          <w:sz w:val="24"/>
          <w:szCs w:val="24"/>
          <w:u w:val="single"/>
        </w:rPr>
        <w:t xml:space="preserve"> c</w:t>
      </w:r>
      <w:r w:rsidR="00553D0D" w:rsidRPr="009321E5">
        <w:rPr>
          <w:b/>
          <w:sz w:val="24"/>
          <w:szCs w:val="24"/>
          <w:u w:val="single"/>
        </w:rPr>
        <w:t>adre sécurisant</w:t>
      </w:r>
      <w:r>
        <w:rPr>
          <w:b/>
          <w:sz w:val="24"/>
          <w:szCs w:val="24"/>
          <w:u w:val="single"/>
        </w:rPr>
        <w:t> qui permet aux enfants de</w:t>
      </w:r>
      <w:r w:rsidR="00C057E1" w:rsidRPr="00790DE6">
        <w:rPr>
          <w:b/>
          <w:sz w:val="24"/>
          <w:szCs w:val="24"/>
          <w:u w:val="single"/>
        </w:rPr>
        <w:t xml:space="preserve"> dével</w:t>
      </w:r>
      <w:r w:rsidR="00C057E1">
        <w:rPr>
          <w:b/>
          <w:sz w:val="24"/>
          <w:szCs w:val="24"/>
          <w:u w:val="single"/>
        </w:rPr>
        <w:t xml:space="preserve">opper une confiance en soi et une </w:t>
      </w:r>
      <w:r w:rsidR="00C057E1" w:rsidRPr="00790DE6">
        <w:rPr>
          <w:b/>
          <w:sz w:val="24"/>
          <w:szCs w:val="24"/>
          <w:u w:val="single"/>
        </w:rPr>
        <w:t xml:space="preserve">autonomie, </w:t>
      </w:r>
    </w:p>
    <w:p w14:paraId="7BF743C7" w14:textId="77777777" w:rsidR="00505B45" w:rsidRPr="009311ED" w:rsidRDefault="00505B45" w:rsidP="00505B45">
      <w:pPr>
        <w:jc w:val="both"/>
        <w:rPr>
          <w:rFonts w:cstheme="minorHAnsi"/>
          <w:color w:val="000000"/>
          <w:sz w:val="24"/>
          <w:szCs w:val="24"/>
        </w:rPr>
      </w:pPr>
      <w:r w:rsidRPr="009311ED">
        <w:rPr>
          <w:rFonts w:cstheme="minorHAnsi"/>
          <w:color w:val="000000"/>
          <w:sz w:val="24"/>
          <w:szCs w:val="24"/>
        </w:rPr>
        <w:t xml:space="preserve"> </w:t>
      </w:r>
      <w:r w:rsidR="00317EB9" w:rsidRPr="009311ED">
        <w:rPr>
          <w:rFonts w:cstheme="minorHAnsi"/>
          <w:color w:val="000000"/>
          <w:sz w:val="24"/>
          <w:szCs w:val="24"/>
        </w:rPr>
        <w:t>Permettre à</w:t>
      </w:r>
      <w:r w:rsidRPr="009311ED">
        <w:rPr>
          <w:rFonts w:cstheme="minorHAnsi"/>
          <w:color w:val="000000"/>
          <w:sz w:val="24"/>
          <w:szCs w:val="24"/>
        </w:rPr>
        <w:t xml:space="preserve"> chaque enfant </w:t>
      </w:r>
      <w:r w:rsidR="00317EB9" w:rsidRPr="009311ED">
        <w:rPr>
          <w:rFonts w:cstheme="minorHAnsi"/>
          <w:color w:val="000000"/>
          <w:sz w:val="24"/>
          <w:szCs w:val="24"/>
        </w:rPr>
        <w:t>de s’intégrer à</w:t>
      </w:r>
      <w:r w:rsidRPr="009311ED">
        <w:rPr>
          <w:rFonts w:cstheme="minorHAnsi"/>
          <w:color w:val="000000"/>
          <w:sz w:val="24"/>
          <w:szCs w:val="24"/>
        </w:rPr>
        <w:t xml:space="preserve"> la vie en communauté : </w:t>
      </w:r>
    </w:p>
    <w:p w14:paraId="57F01171" w14:textId="77777777" w:rsidR="00505B45" w:rsidRPr="009311ED" w:rsidRDefault="001757B3" w:rsidP="001757B3">
      <w:pPr>
        <w:pStyle w:val="Paragraphedeliste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</w:rPr>
      </w:pPr>
      <w:r w:rsidRPr="009311ED">
        <w:rPr>
          <w:rFonts w:cstheme="minorHAnsi"/>
          <w:color w:val="000000"/>
          <w:sz w:val="24"/>
          <w:szCs w:val="24"/>
        </w:rPr>
        <w:t xml:space="preserve">Elaborer </w:t>
      </w:r>
      <w:r w:rsidR="00505B45" w:rsidRPr="009311ED">
        <w:rPr>
          <w:rFonts w:cstheme="minorHAnsi"/>
          <w:color w:val="000000"/>
          <w:sz w:val="24"/>
          <w:szCs w:val="24"/>
        </w:rPr>
        <w:t>une chart</w:t>
      </w:r>
      <w:r w:rsidRPr="009311ED">
        <w:rPr>
          <w:rFonts w:cstheme="minorHAnsi"/>
          <w:color w:val="000000"/>
          <w:sz w:val="24"/>
          <w:szCs w:val="24"/>
        </w:rPr>
        <w:t>e avec les enfants</w:t>
      </w:r>
      <w:r w:rsidR="00505B45" w:rsidRPr="009311ED">
        <w:rPr>
          <w:rFonts w:cstheme="minorHAnsi"/>
          <w:color w:val="000000"/>
          <w:sz w:val="24"/>
          <w:szCs w:val="24"/>
        </w:rPr>
        <w:t xml:space="preserve">, la faire respecter et </w:t>
      </w:r>
      <w:r w:rsidRPr="009311ED">
        <w:rPr>
          <w:rFonts w:cstheme="minorHAnsi"/>
          <w:color w:val="000000"/>
          <w:sz w:val="24"/>
          <w:szCs w:val="24"/>
        </w:rPr>
        <w:t>penser la transgression</w:t>
      </w:r>
      <w:r w:rsidR="00505B45" w:rsidRPr="009311ED">
        <w:rPr>
          <w:rFonts w:cstheme="minorHAnsi"/>
          <w:color w:val="000000"/>
          <w:sz w:val="24"/>
          <w:szCs w:val="24"/>
        </w:rPr>
        <w:t xml:space="preserve"> </w:t>
      </w:r>
    </w:p>
    <w:p w14:paraId="2FDA0879" w14:textId="77777777" w:rsidR="00505B45" w:rsidRPr="009311ED" w:rsidRDefault="001757B3" w:rsidP="00505B45">
      <w:pPr>
        <w:pStyle w:val="Paragraphedeliste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</w:rPr>
      </w:pPr>
      <w:r w:rsidRPr="009311ED">
        <w:rPr>
          <w:rFonts w:cstheme="minorHAnsi"/>
          <w:color w:val="000000"/>
          <w:sz w:val="24"/>
          <w:szCs w:val="24"/>
        </w:rPr>
        <w:t>Veiller à la cohérence des règles entre l’école et l’accueil</w:t>
      </w:r>
    </w:p>
    <w:p w14:paraId="5A83DD6D" w14:textId="77777777" w:rsidR="00505B45" w:rsidRPr="009311ED" w:rsidRDefault="00505B45" w:rsidP="00505B45">
      <w:pPr>
        <w:jc w:val="both"/>
        <w:rPr>
          <w:rFonts w:cstheme="minorHAnsi"/>
          <w:color w:val="000000"/>
          <w:sz w:val="24"/>
          <w:szCs w:val="24"/>
        </w:rPr>
      </w:pPr>
      <w:r w:rsidRPr="009311ED">
        <w:rPr>
          <w:rFonts w:cstheme="minorHAnsi"/>
          <w:color w:val="000000"/>
          <w:sz w:val="24"/>
          <w:szCs w:val="24"/>
        </w:rPr>
        <w:t>Créer une ambiance sereine et posée :</w:t>
      </w:r>
    </w:p>
    <w:p w14:paraId="0FD285C7" w14:textId="77777777" w:rsidR="00505B45" w:rsidRPr="009311ED" w:rsidRDefault="00505B45" w:rsidP="00505B45">
      <w:pPr>
        <w:pStyle w:val="Paragraphedeliste"/>
        <w:numPr>
          <w:ilvl w:val="0"/>
          <w:numId w:val="2"/>
        </w:numPr>
        <w:jc w:val="both"/>
        <w:rPr>
          <w:rFonts w:cstheme="minorHAnsi"/>
          <w:color w:val="000000"/>
          <w:sz w:val="24"/>
          <w:szCs w:val="24"/>
        </w:rPr>
      </w:pPr>
      <w:r w:rsidRPr="009311ED">
        <w:rPr>
          <w:rFonts w:cstheme="minorHAnsi"/>
          <w:color w:val="000000"/>
          <w:sz w:val="24"/>
          <w:szCs w:val="24"/>
        </w:rPr>
        <w:t xml:space="preserve">Penser l’aménagement afin qu’il soit ajusté aux besoins des enfants. </w:t>
      </w:r>
    </w:p>
    <w:p w14:paraId="1A62DB58" w14:textId="77777777" w:rsidR="00505B45" w:rsidRPr="009311ED" w:rsidRDefault="00505B45" w:rsidP="00505B45">
      <w:pPr>
        <w:pStyle w:val="Paragraphedeliste"/>
        <w:numPr>
          <w:ilvl w:val="0"/>
          <w:numId w:val="2"/>
        </w:numPr>
        <w:jc w:val="both"/>
        <w:rPr>
          <w:rFonts w:cstheme="minorHAnsi"/>
          <w:color w:val="000000"/>
          <w:sz w:val="24"/>
          <w:szCs w:val="24"/>
        </w:rPr>
      </w:pPr>
      <w:r w:rsidRPr="009311ED">
        <w:rPr>
          <w:rFonts w:cstheme="minorHAnsi"/>
          <w:color w:val="000000"/>
          <w:sz w:val="24"/>
          <w:szCs w:val="24"/>
        </w:rPr>
        <w:t>Rassurer l’enfant, organiser des rituels</w:t>
      </w:r>
    </w:p>
    <w:p w14:paraId="5D856D59" w14:textId="77777777" w:rsidR="005A58AA" w:rsidRPr="009311ED" w:rsidRDefault="001757B3" w:rsidP="00505B45">
      <w:pPr>
        <w:pStyle w:val="Paragraphedeliste"/>
        <w:numPr>
          <w:ilvl w:val="0"/>
          <w:numId w:val="2"/>
        </w:numPr>
        <w:jc w:val="both"/>
        <w:rPr>
          <w:rFonts w:cstheme="minorHAnsi"/>
          <w:color w:val="000000"/>
          <w:sz w:val="24"/>
          <w:szCs w:val="24"/>
        </w:rPr>
      </w:pPr>
      <w:r w:rsidRPr="009311ED">
        <w:rPr>
          <w:rFonts w:cstheme="minorHAnsi"/>
          <w:color w:val="000000"/>
          <w:sz w:val="24"/>
          <w:szCs w:val="24"/>
        </w:rPr>
        <w:t>Encourager la cohésion de groupe et entre les différents âges.</w:t>
      </w:r>
    </w:p>
    <w:p w14:paraId="62C0D9E1" w14:textId="77777777" w:rsidR="00505B45" w:rsidRPr="009311ED" w:rsidRDefault="005A58AA" w:rsidP="00505B45">
      <w:pPr>
        <w:pStyle w:val="Paragraphedeliste"/>
        <w:numPr>
          <w:ilvl w:val="0"/>
          <w:numId w:val="2"/>
        </w:numPr>
        <w:jc w:val="both"/>
        <w:rPr>
          <w:rFonts w:cstheme="minorHAnsi"/>
          <w:color w:val="000000"/>
          <w:sz w:val="24"/>
          <w:szCs w:val="24"/>
        </w:rPr>
      </w:pPr>
      <w:r w:rsidRPr="009311ED">
        <w:rPr>
          <w:rFonts w:cstheme="minorHAnsi"/>
          <w:color w:val="000000"/>
          <w:sz w:val="24"/>
          <w:szCs w:val="24"/>
        </w:rPr>
        <w:t>Favoriser le bien vivre ensemble et l’inclusion</w:t>
      </w:r>
      <w:r w:rsidR="001757B3" w:rsidRPr="009311ED">
        <w:rPr>
          <w:rFonts w:cstheme="minorHAnsi"/>
          <w:color w:val="000000"/>
          <w:sz w:val="24"/>
          <w:szCs w:val="24"/>
        </w:rPr>
        <w:t xml:space="preserve"> </w:t>
      </w:r>
    </w:p>
    <w:p w14:paraId="1B7371D2" w14:textId="77777777" w:rsidR="0019446D" w:rsidRPr="009311ED" w:rsidRDefault="00317EB9" w:rsidP="00A34A6A">
      <w:pPr>
        <w:numPr>
          <w:ilvl w:val="0"/>
          <w:numId w:val="2"/>
        </w:numPr>
        <w:autoSpaceDE w:val="0"/>
        <w:autoSpaceDN w:val="0"/>
        <w:adjustRightInd w:val="0"/>
        <w:spacing w:after="41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Accompagner</w:t>
      </w:r>
      <w:r w:rsidR="0019446D" w:rsidRPr="00317EB9">
        <w:rPr>
          <w:rFonts w:cstheme="minorHAnsi"/>
          <w:color w:val="000000"/>
          <w:sz w:val="24"/>
          <w:szCs w:val="24"/>
        </w:rPr>
        <w:t xml:space="preserve"> les interactions entre les enfants </w:t>
      </w:r>
      <w:r>
        <w:rPr>
          <w:rFonts w:cstheme="minorHAnsi"/>
          <w:color w:val="000000"/>
          <w:sz w:val="24"/>
          <w:szCs w:val="24"/>
        </w:rPr>
        <w:t>(gestion des conflits, soutien de la relation</w:t>
      </w:r>
      <w:r w:rsidR="006A3719">
        <w:rPr>
          <w:rFonts w:cstheme="minorHAnsi"/>
          <w:color w:val="00B050"/>
          <w:sz w:val="24"/>
          <w:szCs w:val="24"/>
        </w:rPr>
        <w:t>)</w:t>
      </w:r>
      <w:r>
        <w:rPr>
          <w:rFonts w:cstheme="minorHAnsi"/>
          <w:color w:val="000000"/>
          <w:sz w:val="24"/>
          <w:szCs w:val="24"/>
        </w:rPr>
        <w:t xml:space="preserve">, </w:t>
      </w:r>
    </w:p>
    <w:p w14:paraId="36E23A0A" w14:textId="77777777" w:rsidR="00553D0D" w:rsidRPr="009311ED" w:rsidRDefault="001757B3" w:rsidP="00553D0D">
      <w:pPr>
        <w:pStyle w:val="Paragraphedeliste"/>
        <w:numPr>
          <w:ilvl w:val="0"/>
          <w:numId w:val="2"/>
        </w:numPr>
        <w:jc w:val="both"/>
        <w:rPr>
          <w:rFonts w:cstheme="minorHAnsi"/>
          <w:color w:val="000000"/>
          <w:sz w:val="24"/>
          <w:szCs w:val="24"/>
        </w:rPr>
      </w:pPr>
      <w:r w:rsidRPr="009311ED">
        <w:rPr>
          <w:rFonts w:cstheme="minorHAnsi"/>
          <w:color w:val="000000"/>
          <w:sz w:val="24"/>
          <w:szCs w:val="24"/>
        </w:rPr>
        <w:t>Veiller à avoir une attention particulière lors du premier accueil d’un enfant (</w:t>
      </w:r>
      <w:r w:rsidR="00BA2E10" w:rsidRPr="009311ED">
        <w:rPr>
          <w:rFonts w:cstheme="minorHAnsi"/>
          <w:color w:val="000000"/>
          <w:sz w:val="24"/>
          <w:szCs w:val="24"/>
        </w:rPr>
        <w:t>g</w:t>
      </w:r>
      <w:r w:rsidR="00553D0D" w:rsidRPr="009311ED">
        <w:rPr>
          <w:rFonts w:cstheme="minorHAnsi"/>
          <w:color w:val="000000"/>
          <w:sz w:val="24"/>
          <w:szCs w:val="24"/>
        </w:rPr>
        <w:t>uider les e</w:t>
      </w:r>
      <w:r w:rsidRPr="009311ED">
        <w:rPr>
          <w:rFonts w:cstheme="minorHAnsi"/>
          <w:color w:val="000000"/>
          <w:sz w:val="24"/>
          <w:szCs w:val="24"/>
        </w:rPr>
        <w:t>nfants à leur arrivée à l’accueil extrascolaire,</w:t>
      </w:r>
      <w:r w:rsidR="00A8627A" w:rsidRPr="009311ED">
        <w:rPr>
          <w:rFonts w:cstheme="minorHAnsi"/>
          <w:color w:val="000000"/>
          <w:sz w:val="24"/>
          <w:szCs w:val="24"/>
        </w:rPr>
        <w:t xml:space="preserve"> se présenter, montrer les locaux et expliquer</w:t>
      </w:r>
      <w:r w:rsidRPr="009311ED">
        <w:rPr>
          <w:rFonts w:cstheme="minorHAnsi"/>
          <w:color w:val="000000"/>
          <w:sz w:val="24"/>
          <w:szCs w:val="24"/>
        </w:rPr>
        <w:t xml:space="preserve"> le fonctionnement</w:t>
      </w:r>
      <w:r w:rsidR="00A8627A" w:rsidRPr="009311ED">
        <w:rPr>
          <w:rFonts w:cstheme="minorHAnsi"/>
          <w:color w:val="000000"/>
          <w:sz w:val="24"/>
          <w:szCs w:val="24"/>
        </w:rPr>
        <w:t xml:space="preserve"> de l’accueil)</w:t>
      </w:r>
      <w:r w:rsidRPr="009311ED">
        <w:rPr>
          <w:rFonts w:cstheme="minorHAnsi"/>
          <w:color w:val="000000"/>
          <w:sz w:val="24"/>
          <w:szCs w:val="24"/>
        </w:rPr>
        <w:t xml:space="preserve"> </w:t>
      </w:r>
    </w:p>
    <w:p w14:paraId="1FD966AE" w14:textId="77777777" w:rsidR="001D7A1A" w:rsidRPr="00790DE6" w:rsidRDefault="001D7A1A" w:rsidP="005A58AA">
      <w:pPr>
        <w:pStyle w:val="Paragraphedeliste"/>
        <w:jc w:val="both"/>
        <w:rPr>
          <w:sz w:val="24"/>
          <w:szCs w:val="24"/>
        </w:rPr>
      </w:pPr>
    </w:p>
    <w:p w14:paraId="7244DAE7" w14:textId="77777777" w:rsidR="00553D0D" w:rsidRDefault="00553D0D" w:rsidP="00553D0D">
      <w:pPr>
        <w:pStyle w:val="Paragraphedeliste"/>
        <w:jc w:val="both"/>
        <w:rPr>
          <w:b/>
          <w:sz w:val="24"/>
          <w:szCs w:val="24"/>
          <w:u w:val="single"/>
        </w:rPr>
      </w:pPr>
    </w:p>
    <w:p w14:paraId="568ECAE0" w14:textId="77777777" w:rsidR="00551AD2" w:rsidRPr="004F09EB" w:rsidRDefault="00551AD2" w:rsidP="00553D0D">
      <w:pPr>
        <w:pStyle w:val="Paragraphedeliste"/>
        <w:jc w:val="both"/>
        <w:rPr>
          <w:sz w:val="24"/>
          <w:szCs w:val="24"/>
        </w:rPr>
      </w:pPr>
    </w:p>
    <w:p w14:paraId="3F09D010" w14:textId="77777777" w:rsidR="008314D9" w:rsidRPr="001335CD" w:rsidRDefault="00036362" w:rsidP="001335CD">
      <w:pPr>
        <w:numPr>
          <w:ilvl w:val="0"/>
          <w:numId w:val="1"/>
        </w:numPr>
      </w:pPr>
      <w:r>
        <w:rPr>
          <w:b/>
          <w:bCs/>
        </w:rPr>
        <w:t>2</w:t>
      </w:r>
      <w:r w:rsidR="00953CFE" w:rsidRPr="001335CD">
        <w:rPr>
          <w:b/>
          <w:bCs/>
        </w:rPr>
        <w:t xml:space="preserve">/ </w:t>
      </w:r>
      <w:r w:rsidR="00953CFE" w:rsidRPr="001335CD">
        <w:rPr>
          <w:b/>
          <w:bCs/>
          <w:u w:val="single"/>
        </w:rPr>
        <w:t xml:space="preserve">Relation avec les personnes qui confient leur enfant et avec les professionnels </w:t>
      </w:r>
    </w:p>
    <w:p w14:paraId="767FC3BC" w14:textId="77777777" w:rsidR="0052018A" w:rsidRPr="00644E4A" w:rsidRDefault="0052018A" w:rsidP="0052018A">
      <w:pPr>
        <w:pStyle w:val="Default"/>
        <w:rPr>
          <w:rFonts w:asciiTheme="minorHAnsi" w:hAnsiTheme="minorHAnsi" w:cstheme="minorHAnsi"/>
        </w:rPr>
      </w:pPr>
      <w:r w:rsidRPr="00644E4A">
        <w:rPr>
          <w:rFonts w:asciiTheme="minorHAnsi" w:hAnsiTheme="minorHAnsi" w:cstheme="minorHAnsi"/>
          <w:b/>
          <w:highlight w:val="yellow"/>
        </w:rPr>
        <w:t>Familles :</w:t>
      </w:r>
      <w:r w:rsidRPr="00644E4A">
        <w:rPr>
          <w:rFonts w:asciiTheme="minorHAnsi" w:hAnsiTheme="minorHAnsi" w:cstheme="minorHAnsi"/>
          <w:b/>
        </w:rPr>
        <w:t xml:space="preserve"> </w:t>
      </w:r>
    </w:p>
    <w:p w14:paraId="1E84FFE8" w14:textId="77777777" w:rsidR="006A3719" w:rsidRPr="006A3719" w:rsidRDefault="0052018A" w:rsidP="00610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10A7D">
        <w:rPr>
          <w:rFonts w:ascii="Times New Roman" w:hAnsi="Times New Roman" w:cs="Times New Roman"/>
          <w:i/>
          <w:iCs/>
          <w:color w:val="000000"/>
          <w:sz w:val="24"/>
          <w:szCs w:val="24"/>
        </w:rPr>
        <w:t>Assurer l’accueil de</w:t>
      </w:r>
      <w:r w:rsidR="0042345E" w:rsidRPr="00610A7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toutes les </w:t>
      </w:r>
      <w:r w:rsidRPr="00610A7D">
        <w:rPr>
          <w:rFonts w:ascii="Times New Roman" w:hAnsi="Times New Roman" w:cs="Times New Roman"/>
          <w:i/>
          <w:iCs/>
          <w:color w:val="000000"/>
          <w:sz w:val="24"/>
          <w:szCs w:val="24"/>
        </w:rPr>
        <w:t>familles</w:t>
      </w:r>
      <w:r w:rsidR="0042345E" w:rsidRPr="00610A7D">
        <w:rPr>
          <w:rStyle w:val="Appelnotedebasdep"/>
          <w:rFonts w:ascii="Times New Roman" w:hAnsi="Times New Roman" w:cs="Times New Roman"/>
          <w:i/>
          <w:iCs/>
          <w:color w:val="000000"/>
          <w:sz w:val="24"/>
          <w:szCs w:val="24"/>
        </w:rPr>
        <w:footnoteReference w:id="1"/>
      </w:r>
      <w:r w:rsidR="0042345E" w:rsidRPr="00610A7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dans le respect et </w:t>
      </w:r>
      <w:r w:rsidR="006A3719" w:rsidRPr="008529F1">
        <w:rPr>
          <w:rFonts w:ascii="Times New Roman" w:hAnsi="Times New Roman" w:cs="Times New Roman"/>
          <w:i/>
          <w:iCs/>
          <w:sz w:val="24"/>
          <w:szCs w:val="24"/>
        </w:rPr>
        <w:t>en faisant preuve d’</w:t>
      </w:r>
      <w:r w:rsidR="0042345E" w:rsidRPr="008529F1">
        <w:rPr>
          <w:rFonts w:ascii="Times New Roman" w:hAnsi="Times New Roman" w:cs="Times New Roman"/>
          <w:i/>
          <w:iCs/>
          <w:sz w:val="24"/>
          <w:szCs w:val="24"/>
        </w:rPr>
        <w:t>ouverture</w:t>
      </w:r>
      <w:r w:rsidR="0042345E" w:rsidRPr="00610A7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d’esprit</w:t>
      </w:r>
      <w:r w:rsidR="008E5432" w:rsidRPr="00610A7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(contexte familial, social et culturel)</w:t>
      </w:r>
    </w:p>
    <w:p w14:paraId="6F5A1D74" w14:textId="77777777" w:rsidR="0052018A" w:rsidRDefault="0052018A" w:rsidP="00610A7D">
      <w:pPr>
        <w:jc w:val="both"/>
        <w:rPr>
          <w:b/>
          <w:sz w:val="24"/>
          <w:szCs w:val="24"/>
        </w:rPr>
      </w:pPr>
    </w:p>
    <w:p w14:paraId="6F28D17D" w14:textId="77777777" w:rsidR="0052018A" w:rsidRPr="00076EE0" w:rsidRDefault="0052018A" w:rsidP="0052018A">
      <w:pPr>
        <w:jc w:val="both"/>
        <w:rPr>
          <w:rFonts w:ascii="Times New Roman" w:hAnsi="Times New Roman" w:cs="Times New Roman"/>
        </w:rPr>
      </w:pPr>
      <w:r w:rsidRPr="00076EE0">
        <w:rPr>
          <w:rFonts w:ascii="Times New Roman" w:hAnsi="Times New Roman" w:cs="Times New Roman"/>
          <w:b/>
        </w:rPr>
        <w:lastRenderedPageBreak/>
        <w:t>Accueillir</w:t>
      </w:r>
      <w:r w:rsidRPr="00076EE0">
        <w:rPr>
          <w:rFonts w:ascii="Times New Roman" w:hAnsi="Times New Roman" w:cs="Times New Roman"/>
        </w:rPr>
        <w:t xml:space="preserve"> : </w:t>
      </w:r>
    </w:p>
    <w:p w14:paraId="0BF9AD69" w14:textId="77777777" w:rsidR="0042345E" w:rsidRPr="009311ED" w:rsidRDefault="0042345E" w:rsidP="00610A7D">
      <w:pPr>
        <w:pStyle w:val="Default"/>
        <w:numPr>
          <w:ilvl w:val="0"/>
          <w:numId w:val="2"/>
        </w:numPr>
        <w:spacing w:after="41"/>
        <w:jc w:val="both"/>
        <w:rPr>
          <w:rFonts w:asciiTheme="minorHAnsi" w:hAnsiTheme="minorHAnsi" w:cstheme="minorHAnsi"/>
        </w:rPr>
      </w:pPr>
      <w:r w:rsidRPr="009311ED">
        <w:rPr>
          <w:rFonts w:asciiTheme="minorHAnsi" w:hAnsiTheme="minorHAnsi" w:cstheme="minorHAnsi"/>
        </w:rPr>
        <w:t>Veiller à la construction et au maintien d’une relation mutuelle de confiance dès le premier accueil dans une perspective de partenariat</w:t>
      </w:r>
    </w:p>
    <w:p w14:paraId="047E5882" w14:textId="77777777" w:rsidR="00610A7D" w:rsidRPr="009311ED" w:rsidRDefault="00610A7D" w:rsidP="00610A7D">
      <w:pPr>
        <w:pStyle w:val="Default"/>
        <w:spacing w:after="41"/>
        <w:ind w:left="720"/>
        <w:jc w:val="both"/>
        <w:rPr>
          <w:rFonts w:asciiTheme="minorHAnsi" w:hAnsiTheme="minorHAnsi" w:cstheme="minorHAnsi"/>
        </w:rPr>
      </w:pPr>
    </w:p>
    <w:p w14:paraId="7E163203" w14:textId="77777777" w:rsidR="00675F11" w:rsidRPr="00E501AF" w:rsidRDefault="008223A6" w:rsidP="00610A7D">
      <w:pPr>
        <w:pStyle w:val="Paragraphedeliste"/>
        <w:numPr>
          <w:ilvl w:val="0"/>
          <w:numId w:val="2"/>
        </w:numPr>
        <w:jc w:val="both"/>
        <w:rPr>
          <w:rFonts w:cstheme="minorHAnsi"/>
        </w:rPr>
      </w:pPr>
      <w:r w:rsidRPr="00E501AF">
        <w:rPr>
          <w:rFonts w:cstheme="minorHAnsi"/>
          <w:sz w:val="24"/>
          <w:szCs w:val="24"/>
        </w:rPr>
        <w:t>Ê</w:t>
      </w:r>
      <w:r w:rsidR="00675F11" w:rsidRPr="00E501AF">
        <w:rPr>
          <w:rFonts w:cstheme="minorHAnsi"/>
          <w:sz w:val="24"/>
          <w:szCs w:val="24"/>
        </w:rPr>
        <w:t>tre physiquement et mentalement disponible pour accueillir les familles</w:t>
      </w:r>
      <w:r w:rsidRPr="00E501AF">
        <w:rPr>
          <w:rFonts w:cstheme="minorHAnsi"/>
          <w:sz w:val="24"/>
          <w:szCs w:val="24"/>
        </w:rPr>
        <w:t>,</w:t>
      </w:r>
      <w:r w:rsidR="004035E9" w:rsidRPr="00E501AF">
        <w:rPr>
          <w:rFonts w:cstheme="minorHAnsi"/>
          <w:sz w:val="24"/>
          <w:szCs w:val="24"/>
        </w:rPr>
        <w:t xml:space="preserve"> </w:t>
      </w:r>
      <w:r w:rsidRPr="00E501AF">
        <w:rPr>
          <w:rFonts w:cstheme="minorHAnsi"/>
          <w:sz w:val="24"/>
          <w:szCs w:val="24"/>
        </w:rPr>
        <w:t xml:space="preserve">durant le temps de travail.  </w:t>
      </w:r>
    </w:p>
    <w:p w14:paraId="3489A589" w14:textId="77777777" w:rsidR="0042345E" w:rsidRPr="00610A7D" w:rsidRDefault="008E5432" w:rsidP="00610A7D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9311ED">
        <w:rPr>
          <w:rFonts w:asciiTheme="minorHAnsi" w:hAnsiTheme="minorHAnsi" w:cstheme="minorHAnsi"/>
        </w:rPr>
        <w:t>Être à l’écoute des deman</w:t>
      </w:r>
      <w:r w:rsidR="00036362" w:rsidRPr="009311ED">
        <w:rPr>
          <w:rFonts w:asciiTheme="minorHAnsi" w:hAnsiTheme="minorHAnsi" w:cstheme="minorHAnsi"/>
        </w:rPr>
        <w:t>des et des questions. S</w:t>
      </w:r>
      <w:r w:rsidR="00675F11" w:rsidRPr="009311ED">
        <w:rPr>
          <w:rFonts w:asciiTheme="minorHAnsi" w:hAnsiTheme="minorHAnsi" w:cstheme="minorHAnsi"/>
        </w:rPr>
        <w:t xml:space="preserve">i nécessaire </w:t>
      </w:r>
      <w:r w:rsidR="008223A6">
        <w:rPr>
          <w:rFonts w:asciiTheme="minorHAnsi" w:hAnsiTheme="minorHAnsi" w:cstheme="minorHAnsi"/>
        </w:rPr>
        <w:t>en assurer le suivi, et si besoin orienter la famille vers le responsable de projet.</w:t>
      </w:r>
      <w:r w:rsidR="00610A7D" w:rsidRPr="009311ED">
        <w:rPr>
          <w:rFonts w:asciiTheme="minorHAnsi" w:hAnsiTheme="minorHAnsi" w:cstheme="minorHAnsi"/>
        </w:rPr>
        <w:t xml:space="preserve"> Concernant les demandes spécifiques au temps scolaire, o</w:t>
      </w:r>
      <w:r w:rsidR="00036362" w:rsidRPr="009311ED">
        <w:rPr>
          <w:rFonts w:asciiTheme="minorHAnsi" w:hAnsiTheme="minorHAnsi" w:cstheme="minorHAnsi"/>
        </w:rPr>
        <w:t>rienter les familles vers la direction de l’école ou vers l</w:t>
      </w:r>
      <w:r w:rsidR="00610A7D" w:rsidRPr="009311ED">
        <w:rPr>
          <w:rFonts w:asciiTheme="minorHAnsi" w:hAnsiTheme="minorHAnsi" w:cstheme="minorHAnsi"/>
        </w:rPr>
        <w:t>’équipe enseignante.</w:t>
      </w:r>
      <w:r w:rsidR="00610A7D" w:rsidRPr="00610A7D">
        <w:rPr>
          <w:rFonts w:ascii="Times New Roman" w:hAnsi="Times New Roman" w:cs="Times New Roman"/>
          <w:color w:val="auto"/>
        </w:rPr>
        <w:t xml:space="preserve"> </w:t>
      </w:r>
    </w:p>
    <w:p w14:paraId="1FA049C5" w14:textId="77777777" w:rsidR="0052018A" w:rsidRDefault="0052018A" w:rsidP="00610A7D">
      <w:pPr>
        <w:pStyle w:val="Paragraphedeliste"/>
        <w:jc w:val="both"/>
      </w:pPr>
    </w:p>
    <w:p w14:paraId="633ACB9A" w14:textId="77777777" w:rsidR="0052018A" w:rsidRDefault="00675F11" w:rsidP="0052018A">
      <w:pPr>
        <w:jc w:val="both"/>
      </w:pPr>
      <w:r>
        <w:rPr>
          <w:b/>
        </w:rPr>
        <w:t>Communiquer</w:t>
      </w:r>
      <w:r w:rsidR="0052018A">
        <w:t xml:space="preserve"> : </w:t>
      </w:r>
    </w:p>
    <w:p w14:paraId="61A1C642" w14:textId="77777777" w:rsidR="00553E16" w:rsidRPr="009311ED" w:rsidRDefault="00553E16" w:rsidP="00553E16">
      <w:pPr>
        <w:pStyle w:val="Paragraphedeliste"/>
        <w:numPr>
          <w:ilvl w:val="0"/>
          <w:numId w:val="2"/>
        </w:numPr>
        <w:jc w:val="both"/>
        <w:rPr>
          <w:rFonts w:cstheme="minorHAnsi"/>
          <w:color w:val="000000"/>
          <w:sz w:val="24"/>
          <w:szCs w:val="24"/>
        </w:rPr>
      </w:pPr>
      <w:r w:rsidRPr="009311ED">
        <w:rPr>
          <w:rFonts w:cstheme="minorHAnsi"/>
          <w:color w:val="000000"/>
          <w:sz w:val="24"/>
          <w:szCs w:val="24"/>
        </w:rPr>
        <w:t xml:space="preserve">Donner sens, faire vivre et expliquer le projet d’accueil. </w:t>
      </w:r>
    </w:p>
    <w:p w14:paraId="163FC0B9" w14:textId="77777777" w:rsidR="00553E16" w:rsidRDefault="00076EE0" w:rsidP="009311ED">
      <w:pPr>
        <w:pStyle w:val="Default"/>
        <w:numPr>
          <w:ilvl w:val="0"/>
          <w:numId w:val="2"/>
        </w:numPr>
        <w:spacing w:after="41"/>
        <w:jc w:val="both"/>
        <w:rPr>
          <w:rFonts w:asciiTheme="minorHAnsi" w:hAnsiTheme="minorHAnsi" w:cstheme="minorHAnsi"/>
        </w:rPr>
      </w:pPr>
      <w:r w:rsidRPr="009311ED">
        <w:rPr>
          <w:rFonts w:asciiTheme="minorHAnsi" w:hAnsiTheme="minorHAnsi" w:cstheme="minorHAnsi"/>
        </w:rPr>
        <w:t>Adapter son langage verbal et non verbal à son interlocuteur</w:t>
      </w:r>
    </w:p>
    <w:p w14:paraId="26D13E84" w14:textId="77777777" w:rsidR="009311ED" w:rsidRPr="009311ED" w:rsidRDefault="009311ED" w:rsidP="009311ED">
      <w:pPr>
        <w:pStyle w:val="Default"/>
        <w:spacing w:after="41"/>
        <w:ind w:left="720"/>
        <w:jc w:val="both"/>
        <w:rPr>
          <w:rFonts w:asciiTheme="minorHAnsi" w:hAnsiTheme="minorHAnsi" w:cstheme="minorHAnsi"/>
        </w:rPr>
      </w:pPr>
    </w:p>
    <w:p w14:paraId="44582877" w14:textId="77777777" w:rsidR="00A21859" w:rsidRPr="009311ED" w:rsidRDefault="00610A7D" w:rsidP="00553E16">
      <w:pPr>
        <w:pStyle w:val="Paragraphedeliste"/>
        <w:numPr>
          <w:ilvl w:val="0"/>
          <w:numId w:val="2"/>
        </w:numPr>
        <w:jc w:val="both"/>
        <w:rPr>
          <w:rFonts w:cstheme="minorHAnsi"/>
          <w:color w:val="000000"/>
          <w:sz w:val="24"/>
          <w:szCs w:val="24"/>
        </w:rPr>
      </w:pPr>
      <w:r w:rsidRPr="009311ED">
        <w:rPr>
          <w:rFonts w:cstheme="minorHAnsi"/>
          <w:color w:val="000000"/>
          <w:sz w:val="24"/>
          <w:szCs w:val="24"/>
        </w:rPr>
        <w:t xml:space="preserve">Communiquer </w:t>
      </w:r>
      <w:r w:rsidR="004B462E" w:rsidRPr="009311ED">
        <w:rPr>
          <w:rFonts w:cstheme="minorHAnsi"/>
          <w:color w:val="000000"/>
          <w:sz w:val="24"/>
          <w:szCs w:val="24"/>
        </w:rPr>
        <w:t xml:space="preserve">de manière respectueuse et bienveillante </w:t>
      </w:r>
      <w:r w:rsidRPr="009311ED">
        <w:rPr>
          <w:rFonts w:cstheme="minorHAnsi"/>
          <w:color w:val="000000"/>
          <w:sz w:val="24"/>
          <w:szCs w:val="24"/>
        </w:rPr>
        <w:t xml:space="preserve">les informations utiles concernant le temps d’accueil de l’enfant. </w:t>
      </w:r>
    </w:p>
    <w:p w14:paraId="05154742" w14:textId="77777777" w:rsidR="00553E16" w:rsidRDefault="00553E16" w:rsidP="00553E16">
      <w:pPr>
        <w:pStyle w:val="Default"/>
        <w:numPr>
          <w:ilvl w:val="0"/>
          <w:numId w:val="2"/>
        </w:numPr>
        <w:spacing w:after="41"/>
        <w:jc w:val="both"/>
        <w:rPr>
          <w:rFonts w:asciiTheme="minorHAnsi" w:hAnsiTheme="minorHAnsi" w:cstheme="minorHAnsi"/>
        </w:rPr>
      </w:pPr>
      <w:r w:rsidRPr="009311ED">
        <w:rPr>
          <w:rFonts w:asciiTheme="minorHAnsi" w:hAnsiTheme="minorHAnsi" w:cstheme="minorHAnsi"/>
        </w:rPr>
        <w:t>Veiller à la justesse des attitudes vis-à-vis des familles ainsi qu’au respect des règles de déontologie</w:t>
      </w:r>
    </w:p>
    <w:p w14:paraId="1C5B6347" w14:textId="77777777" w:rsidR="009311ED" w:rsidRPr="009311ED" w:rsidRDefault="009311ED" w:rsidP="009311ED">
      <w:pPr>
        <w:pStyle w:val="Default"/>
        <w:spacing w:after="41"/>
        <w:jc w:val="both"/>
        <w:rPr>
          <w:rFonts w:asciiTheme="minorHAnsi" w:hAnsiTheme="minorHAnsi" w:cstheme="minorHAnsi"/>
        </w:rPr>
      </w:pPr>
    </w:p>
    <w:p w14:paraId="78FC6C63" w14:textId="77777777" w:rsidR="009311ED" w:rsidRDefault="009311ED" w:rsidP="009311ED">
      <w:pPr>
        <w:pStyle w:val="Default"/>
        <w:numPr>
          <w:ilvl w:val="0"/>
          <w:numId w:val="2"/>
        </w:numPr>
        <w:rPr>
          <w:rFonts w:asciiTheme="minorHAnsi" w:hAnsiTheme="minorHAnsi" w:cstheme="minorHAnsi"/>
        </w:rPr>
      </w:pPr>
      <w:r w:rsidRPr="001B1B6A">
        <w:rPr>
          <w:rFonts w:asciiTheme="minorHAnsi" w:hAnsiTheme="minorHAnsi" w:cstheme="minorHAnsi"/>
        </w:rPr>
        <w:t xml:space="preserve">Informer </w:t>
      </w:r>
      <w:r w:rsidR="006A3719" w:rsidRPr="008223A6">
        <w:rPr>
          <w:rFonts w:asciiTheme="minorHAnsi" w:hAnsiTheme="minorHAnsi" w:cstheme="minorHAnsi"/>
          <w:color w:val="auto"/>
        </w:rPr>
        <w:t xml:space="preserve">son responsable hiérarchique </w:t>
      </w:r>
      <w:r w:rsidRPr="008223A6">
        <w:rPr>
          <w:rFonts w:asciiTheme="minorHAnsi" w:hAnsiTheme="minorHAnsi" w:cstheme="minorHAnsi"/>
          <w:color w:val="auto"/>
        </w:rPr>
        <w:t>de</w:t>
      </w:r>
      <w:r w:rsidRPr="001B1B6A">
        <w:rPr>
          <w:rFonts w:asciiTheme="minorHAnsi" w:hAnsiTheme="minorHAnsi" w:cstheme="minorHAnsi"/>
        </w:rPr>
        <w:t xml:space="preserve"> tout changement pouvant avoir une conséquence signi</w:t>
      </w:r>
      <w:r w:rsidRPr="001B1B6A">
        <w:rPr>
          <w:rFonts w:asciiTheme="minorHAnsi" w:hAnsiTheme="minorHAnsi" w:cstheme="minorHAnsi"/>
        </w:rPr>
        <w:softHyphen/>
        <w:t>ficative sur les conditions de l’accueil des enfants</w:t>
      </w:r>
      <w:r w:rsidR="006A3719">
        <w:rPr>
          <w:rFonts w:asciiTheme="minorHAnsi" w:hAnsiTheme="minorHAnsi" w:cstheme="minorHAnsi"/>
        </w:rPr>
        <w:t>.</w:t>
      </w:r>
    </w:p>
    <w:p w14:paraId="06D70AC1" w14:textId="77777777" w:rsidR="009311ED" w:rsidRPr="00553E16" w:rsidRDefault="009311ED" w:rsidP="009311ED">
      <w:pPr>
        <w:pStyle w:val="Default"/>
        <w:spacing w:after="41"/>
        <w:ind w:left="720"/>
        <w:jc w:val="both"/>
        <w:rPr>
          <w:rFonts w:ascii="Times New Roman" w:hAnsi="Times New Roman" w:cs="Times New Roman"/>
        </w:rPr>
      </w:pPr>
    </w:p>
    <w:p w14:paraId="02C43A1A" w14:textId="77777777" w:rsidR="00A21859" w:rsidRDefault="00A21859" w:rsidP="0052018A">
      <w:pPr>
        <w:jc w:val="both"/>
        <w:rPr>
          <w:b/>
        </w:rPr>
      </w:pPr>
    </w:p>
    <w:p w14:paraId="3CF59C76" w14:textId="77777777" w:rsidR="0052018A" w:rsidRDefault="0052018A" w:rsidP="0052018A">
      <w:pPr>
        <w:jc w:val="both"/>
        <w:rPr>
          <w:b/>
          <w:sz w:val="24"/>
          <w:szCs w:val="24"/>
        </w:rPr>
      </w:pPr>
      <w:r w:rsidRPr="0052018A">
        <w:rPr>
          <w:b/>
          <w:sz w:val="24"/>
          <w:szCs w:val="24"/>
          <w:highlight w:val="yellow"/>
        </w:rPr>
        <w:t>Professionnels</w:t>
      </w:r>
    </w:p>
    <w:p w14:paraId="35802A5F" w14:textId="77777777" w:rsidR="00825629" w:rsidRPr="00825629" w:rsidRDefault="00825629" w:rsidP="00825629">
      <w:pPr>
        <w:jc w:val="both"/>
        <w:rPr>
          <w:i/>
          <w:sz w:val="24"/>
          <w:szCs w:val="24"/>
        </w:rPr>
      </w:pPr>
      <w:r w:rsidRPr="00825629">
        <w:rPr>
          <w:b/>
          <w:i/>
          <w:sz w:val="24"/>
          <w:szCs w:val="24"/>
        </w:rPr>
        <w:t xml:space="preserve">Collaborer avec </w:t>
      </w:r>
      <w:r w:rsidR="008223A6" w:rsidRPr="00825629">
        <w:rPr>
          <w:i/>
          <w:sz w:val="24"/>
          <w:szCs w:val="24"/>
        </w:rPr>
        <w:t>responsable de projet</w:t>
      </w:r>
      <w:r w:rsidR="008223A6">
        <w:rPr>
          <w:i/>
          <w:sz w:val="24"/>
          <w:szCs w:val="24"/>
        </w:rPr>
        <w:t>,</w:t>
      </w:r>
      <w:r w:rsidR="008223A6" w:rsidRPr="008223A6">
        <w:rPr>
          <w:i/>
          <w:sz w:val="24"/>
          <w:szCs w:val="24"/>
        </w:rPr>
        <w:t xml:space="preserve"> </w:t>
      </w:r>
      <w:r w:rsidR="008223A6" w:rsidRPr="00825629">
        <w:rPr>
          <w:i/>
          <w:sz w:val="24"/>
          <w:szCs w:val="24"/>
        </w:rPr>
        <w:t>autres accueillants</w:t>
      </w:r>
      <w:r w:rsidR="008223A6">
        <w:rPr>
          <w:i/>
          <w:sz w:val="24"/>
          <w:szCs w:val="24"/>
        </w:rPr>
        <w:t>,</w:t>
      </w:r>
      <w:r w:rsidR="008223A6" w:rsidRPr="00825629">
        <w:rPr>
          <w:i/>
          <w:sz w:val="24"/>
          <w:szCs w:val="24"/>
        </w:rPr>
        <w:t xml:space="preserve"> CATL</w:t>
      </w:r>
      <w:r w:rsidR="008223A6">
        <w:rPr>
          <w:i/>
          <w:sz w:val="24"/>
          <w:szCs w:val="24"/>
        </w:rPr>
        <w:t xml:space="preserve"> direction, enseignants</w:t>
      </w:r>
      <w:r w:rsidRPr="00825629">
        <w:rPr>
          <w:i/>
          <w:sz w:val="24"/>
          <w:szCs w:val="24"/>
        </w:rPr>
        <w:t xml:space="preserve">, </w:t>
      </w:r>
      <w:r w:rsidR="008223A6" w:rsidRPr="00825629">
        <w:rPr>
          <w:i/>
          <w:sz w:val="24"/>
          <w:szCs w:val="24"/>
        </w:rPr>
        <w:t>équipe logistique</w:t>
      </w:r>
      <w:r w:rsidR="008223A6">
        <w:rPr>
          <w:i/>
          <w:sz w:val="24"/>
          <w:szCs w:val="24"/>
        </w:rPr>
        <w:t xml:space="preserve"> (</w:t>
      </w:r>
      <w:proofErr w:type="spellStart"/>
      <w:r w:rsidR="008223A6">
        <w:rPr>
          <w:i/>
          <w:sz w:val="24"/>
          <w:szCs w:val="24"/>
        </w:rPr>
        <w:t>technicien.ne.s</w:t>
      </w:r>
      <w:proofErr w:type="spellEnd"/>
      <w:r w:rsidR="008223A6">
        <w:rPr>
          <w:i/>
          <w:sz w:val="24"/>
          <w:szCs w:val="24"/>
        </w:rPr>
        <w:t xml:space="preserve"> de surface).</w:t>
      </w:r>
    </w:p>
    <w:p w14:paraId="10E63E47" w14:textId="77777777" w:rsidR="00825629" w:rsidRPr="009311ED" w:rsidRDefault="000548AA" w:rsidP="008223A6">
      <w:pPr>
        <w:jc w:val="both"/>
        <w:rPr>
          <w:rFonts w:cstheme="minorHAnsi"/>
          <w:color w:val="000000"/>
          <w:sz w:val="24"/>
          <w:szCs w:val="24"/>
        </w:rPr>
      </w:pPr>
      <w:r w:rsidRPr="005F1F0C">
        <w:rPr>
          <w:rFonts w:cstheme="minorHAnsi"/>
          <w:color w:val="000000"/>
          <w:sz w:val="24"/>
          <w:szCs w:val="24"/>
        </w:rPr>
        <w:t>-</w:t>
      </w:r>
      <w:r w:rsidR="005F1F0C">
        <w:rPr>
          <w:rFonts w:cstheme="minorHAnsi"/>
          <w:color w:val="000000"/>
          <w:sz w:val="24"/>
          <w:szCs w:val="24"/>
        </w:rPr>
        <w:t xml:space="preserve"> </w:t>
      </w:r>
      <w:r w:rsidRPr="005F1F0C">
        <w:rPr>
          <w:rFonts w:cstheme="minorHAnsi"/>
          <w:color w:val="000000"/>
          <w:sz w:val="24"/>
          <w:szCs w:val="24"/>
        </w:rPr>
        <w:t>Maintenir un climat relationnel positif</w:t>
      </w:r>
    </w:p>
    <w:p w14:paraId="6BEFF35F" w14:textId="77777777" w:rsidR="00825629" w:rsidRPr="009311ED" w:rsidRDefault="00825629" w:rsidP="008223A6">
      <w:pPr>
        <w:jc w:val="both"/>
        <w:rPr>
          <w:rFonts w:cstheme="minorHAnsi"/>
          <w:color w:val="000000"/>
          <w:sz w:val="24"/>
          <w:szCs w:val="24"/>
        </w:rPr>
      </w:pPr>
      <w:r w:rsidRPr="009311ED">
        <w:rPr>
          <w:rFonts w:cstheme="minorHAnsi"/>
          <w:color w:val="000000"/>
          <w:sz w:val="24"/>
          <w:szCs w:val="24"/>
        </w:rPr>
        <w:t>-</w:t>
      </w:r>
      <w:r w:rsidR="005F1F0C">
        <w:rPr>
          <w:rFonts w:cstheme="minorHAnsi"/>
          <w:color w:val="000000"/>
          <w:sz w:val="24"/>
          <w:szCs w:val="24"/>
        </w:rPr>
        <w:t xml:space="preserve"> </w:t>
      </w:r>
      <w:r w:rsidR="00C57CF1" w:rsidRPr="009311ED">
        <w:rPr>
          <w:rFonts w:cstheme="minorHAnsi"/>
          <w:color w:val="000000"/>
          <w:sz w:val="24"/>
          <w:szCs w:val="24"/>
        </w:rPr>
        <w:t>Communiquer de manière</w:t>
      </w:r>
      <w:r w:rsidRPr="009311ED">
        <w:rPr>
          <w:rFonts w:cstheme="minorHAnsi"/>
          <w:color w:val="000000"/>
          <w:sz w:val="24"/>
          <w:szCs w:val="24"/>
        </w:rPr>
        <w:t xml:space="preserve"> respectueuse et bienveillante, </w:t>
      </w:r>
      <w:r w:rsidR="00C57CF1" w:rsidRPr="009311ED">
        <w:rPr>
          <w:rFonts w:cstheme="minorHAnsi"/>
          <w:color w:val="000000"/>
          <w:sz w:val="24"/>
          <w:szCs w:val="24"/>
        </w:rPr>
        <w:t>en restant centré</w:t>
      </w:r>
      <w:r w:rsidRPr="009311ED">
        <w:rPr>
          <w:rFonts w:cstheme="minorHAnsi"/>
          <w:color w:val="000000"/>
          <w:sz w:val="24"/>
          <w:szCs w:val="24"/>
        </w:rPr>
        <w:t xml:space="preserve"> sur l’enfant </w:t>
      </w:r>
    </w:p>
    <w:p w14:paraId="6F586B96" w14:textId="77777777" w:rsidR="00DF4DCC" w:rsidRPr="008223A6" w:rsidRDefault="00DF4DCC" w:rsidP="008223A6">
      <w:pPr>
        <w:pStyle w:val="Default"/>
        <w:numPr>
          <w:ilvl w:val="0"/>
          <w:numId w:val="6"/>
        </w:numPr>
        <w:spacing w:after="41"/>
        <w:jc w:val="both"/>
        <w:rPr>
          <w:rFonts w:asciiTheme="minorHAnsi" w:hAnsiTheme="minorHAnsi" w:cstheme="minorHAnsi"/>
        </w:rPr>
      </w:pPr>
      <w:r w:rsidRPr="009311ED">
        <w:rPr>
          <w:rFonts w:asciiTheme="minorHAnsi" w:hAnsiTheme="minorHAnsi" w:cstheme="minorHAnsi"/>
        </w:rPr>
        <w:t xml:space="preserve">- </w:t>
      </w:r>
      <w:r w:rsidRPr="008223A6">
        <w:rPr>
          <w:rFonts w:asciiTheme="minorHAnsi" w:hAnsiTheme="minorHAnsi" w:cstheme="minorHAnsi"/>
        </w:rPr>
        <w:t>Adapter son langage verbal et non verbal à son interlocuteur</w:t>
      </w:r>
      <w:r w:rsidR="00E83A70" w:rsidRPr="008223A6">
        <w:rPr>
          <w:rFonts w:asciiTheme="minorHAnsi" w:hAnsiTheme="minorHAnsi" w:cstheme="minorHAnsi"/>
        </w:rPr>
        <w:t xml:space="preserve"> </w:t>
      </w:r>
    </w:p>
    <w:p w14:paraId="2E243EDF" w14:textId="77777777" w:rsidR="00DF4DCC" w:rsidRPr="009311ED" w:rsidRDefault="00DF4DCC" w:rsidP="008223A6">
      <w:pPr>
        <w:pStyle w:val="Default"/>
        <w:spacing w:after="41"/>
        <w:jc w:val="both"/>
        <w:rPr>
          <w:rFonts w:asciiTheme="minorHAnsi" w:hAnsiTheme="minorHAnsi" w:cstheme="minorHAnsi"/>
        </w:rPr>
      </w:pPr>
      <w:r w:rsidRPr="009311ED">
        <w:rPr>
          <w:rFonts w:asciiTheme="minorHAnsi" w:hAnsiTheme="minorHAnsi" w:cstheme="minorHAnsi"/>
        </w:rPr>
        <w:t xml:space="preserve">- Assurer la transmission des informations entre tous les acteurs concernés </w:t>
      </w:r>
    </w:p>
    <w:p w14:paraId="3F8CC1B6" w14:textId="77777777" w:rsidR="004B462E" w:rsidRPr="005F1F0C" w:rsidRDefault="000548AA" w:rsidP="008223A6">
      <w:pPr>
        <w:jc w:val="both"/>
        <w:rPr>
          <w:rFonts w:cstheme="minorHAnsi"/>
          <w:color w:val="000000"/>
          <w:sz w:val="24"/>
          <w:szCs w:val="24"/>
        </w:rPr>
      </w:pPr>
      <w:r w:rsidRPr="009311ED">
        <w:rPr>
          <w:rFonts w:cstheme="minorHAnsi"/>
          <w:color w:val="000000"/>
          <w:sz w:val="24"/>
          <w:szCs w:val="24"/>
        </w:rPr>
        <w:t>-</w:t>
      </w:r>
      <w:r w:rsidR="00C57CF1" w:rsidRPr="009311ED">
        <w:rPr>
          <w:rFonts w:cstheme="minorHAnsi"/>
          <w:color w:val="000000"/>
          <w:sz w:val="24"/>
          <w:szCs w:val="24"/>
        </w:rPr>
        <w:t xml:space="preserve"> G</w:t>
      </w:r>
      <w:r w:rsidRPr="009311ED">
        <w:rPr>
          <w:rFonts w:cstheme="minorHAnsi"/>
          <w:color w:val="000000"/>
          <w:sz w:val="24"/>
          <w:szCs w:val="24"/>
        </w:rPr>
        <w:t xml:space="preserve">arder une posture professionnelle </w:t>
      </w:r>
      <w:r w:rsidR="00C57CF1" w:rsidRPr="009311ED">
        <w:rPr>
          <w:rFonts w:cstheme="minorHAnsi"/>
          <w:color w:val="000000"/>
          <w:sz w:val="24"/>
          <w:szCs w:val="24"/>
        </w:rPr>
        <w:t xml:space="preserve">en cas de situation délicate </w:t>
      </w:r>
      <w:r w:rsidRPr="009311ED">
        <w:rPr>
          <w:rFonts w:cstheme="minorHAnsi"/>
          <w:color w:val="000000"/>
          <w:sz w:val="24"/>
          <w:szCs w:val="24"/>
        </w:rPr>
        <w:t xml:space="preserve">et en référer </w:t>
      </w:r>
      <w:r w:rsidR="005F1F0C">
        <w:rPr>
          <w:rFonts w:cstheme="minorHAnsi"/>
          <w:color w:val="000000"/>
          <w:sz w:val="24"/>
          <w:szCs w:val="24"/>
        </w:rPr>
        <w:t xml:space="preserve">rapidement </w:t>
      </w:r>
      <w:r w:rsidRPr="009311ED">
        <w:rPr>
          <w:rFonts w:cstheme="minorHAnsi"/>
          <w:color w:val="000000"/>
          <w:sz w:val="24"/>
          <w:szCs w:val="24"/>
        </w:rPr>
        <w:t>au responsable</w:t>
      </w:r>
      <w:r w:rsidR="00C57CF1" w:rsidRPr="009311ED">
        <w:rPr>
          <w:rFonts w:cstheme="minorHAnsi"/>
          <w:color w:val="000000"/>
          <w:sz w:val="24"/>
          <w:szCs w:val="24"/>
        </w:rPr>
        <w:t xml:space="preserve"> hiérarchique</w:t>
      </w:r>
    </w:p>
    <w:p w14:paraId="15F02EA6" w14:textId="77777777" w:rsidR="00DF4DCC" w:rsidRPr="009311ED" w:rsidRDefault="004B462E" w:rsidP="008223A6">
      <w:pPr>
        <w:pStyle w:val="Default"/>
        <w:jc w:val="both"/>
        <w:rPr>
          <w:rFonts w:asciiTheme="minorHAnsi" w:hAnsiTheme="minorHAnsi" w:cstheme="minorHAnsi"/>
        </w:rPr>
      </w:pPr>
      <w:r w:rsidRPr="009311ED">
        <w:rPr>
          <w:rFonts w:asciiTheme="minorHAnsi" w:hAnsiTheme="minorHAnsi" w:cstheme="minorHAnsi"/>
        </w:rPr>
        <w:t>- S</w:t>
      </w:r>
      <w:r w:rsidR="00DF4DCC" w:rsidRPr="009311ED">
        <w:rPr>
          <w:rFonts w:asciiTheme="minorHAnsi" w:hAnsiTheme="minorHAnsi" w:cstheme="minorHAnsi"/>
        </w:rPr>
        <w:t>’insérer dans une dynamique d’équipe constructive</w:t>
      </w:r>
    </w:p>
    <w:p w14:paraId="3A3A4D61" w14:textId="77777777" w:rsidR="00C57CF1" w:rsidRPr="005F1F0C" w:rsidRDefault="005F1F0C" w:rsidP="008223A6">
      <w:pPr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- </w:t>
      </w:r>
      <w:r w:rsidR="00EC4A89" w:rsidRPr="005F1F0C">
        <w:rPr>
          <w:rFonts w:cstheme="minorHAnsi"/>
          <w:color w:val="000000"/>
          <w:sz w:val="24"/>
          <w:szCs w:val="24"/>
        </w:rPr>
        <w:t>Accueillir, accompagner et i</w:t>
      </w:r>
      <w:r w:rsidR="00C57CF1" w:rsidRPr="005F1F0C">
        <w:rPr>
          <w:rFonts w:cstheme="minorHAnsi"/>
          <w:color w:val="000000"/>
          <w:sz w:val="24"/>
          <w:szCs w:val="24"/>
        </w:rPr>
        <w:t>ntroduire les nouveaux</w:t>
      </w:r>
      <w:r w:rsidR="00EC4A89" w:rsidRPr="005F1F0C">
        <w:rPr>
          <w:rFonts w:cstheme="minorHAnsi"/>
          <w:color w:val="000000"/>
          <w:sz w:val="24"/>
          <w:szCs w:val="24"/>
        </w:rPr>
        <w:t xml:space="preserve"> collègues</w:t>
      </w:r>
      <w:r w:rsidR="00C57CF1" w:rsidRPr="005F1F0C">
        <w:rPr>
          <w:rFonts w:cstheme="minorHAnsi"/>
          <w:color w:val="000000"/>
          <w:sz w:val="24"/>
          <w:szCs w:val="24"/>
        </w:rPr>
        <w:t xml:space="preserve"> auprès des enfants, des familles et des autres professionnels (tant dans l’enseignement que dans l’accueil)</w:t>
      </w:r>
    </w:p>
    <w:p w14:paraId="69B7491E" w14:textId="77777777" w:rsidR="00EC4A89" w:rsidRPr="009311ED" w:rsidRDefault="00EC4A89" w:rsidP="008223A6">
      <w:pPr>
        <w:pStyle w:val="Default"/>
        <w:numPr>
          <w:ilvl w:val="0"/>
          <w:numId w:val="8"/>
        </w:numPr>
        <w:spacing w:after="41"/>
        <w:jc w:val="both"/>
        <w:rPr>
          <w:rFonts w:asciiTheme="minorHAnsi" w:hAnsiTheme="minorHAnsi" w:cstheme="minorHAnsi"/>
        </w:rPr>
      </w:pPr>
      <w:r w:rsidRPr="009311ED">
        <w:rPr>
          <w:rFonts w:asciiTheme="minorHAnsi" w:hAnsiTheme="minorHAnsi" w:cstheme="minorHAnsi"/>
        </w:rPr>
        <w:t>-</w:t>
      </w:r>
      <w:r w:rsidR="005F1F0C">
        <w:rPr>
          <w:rFonts w:asciiTheme="minorHAnsi" w:hAnsiTheme="minorHAnsi" w:cstheme="minorHAnsi"/>
        </w:rPr>
        <w:t xml:space="preserve"> </w:t>
      </w:r>
      <w:r w:rsidRPr="009311ED">
        <w:rPr>
          <w:rFonts w:asciiTheme="minorHAnsi" w:hAnsiTheme="minorHAnsi" w:cstheme="minorHAnsi"/>
        </w:rPr>
        <w:t>Accompagner le stagiaire et participer à son évaluation en partenariat avec les moniteurs de stage et l’équipe (à voir en fonction des lieux d’accueil)</w:t>
      </w:r>
    </w:p>
    <w:p w14:paraId="377CFDA8" w14:textId="77777777" w:rsidR="00DF4DCC" w:rsidRPr="009311ED" w:rsidRDefault="00DF4DCC" w:rsidP="008223A6">
      <w:pPr>
        <w:pStyle w:val="Default"/>
        <w:jc w:val="both"/>
        <w:rPr>
          <w:rFonts w:asciiTheme="minorHAnsi" w:hAnsiTheme="minorHAnsi" w:cstheme="minorHAnsi"/>
        </w:rPr>
      </w:pPr>
    </w:p>
    <w:p w14:paraId="511BF63D" w14:textId="77777777" w:rsidR="00825629" w:rsidRPr="009311ED" w:rsidRDefault="00825629" w:rsidP="008223A6">
      <w:pPr>
        <w:jc w:val="both"/>
        <w:rPr>
          <w:rFonts w:cstheme="minorHAnsi"/>
          <w:color w:val="000000"/>
          <w:sz w:val="24"/>
          <w:szCs w:val="24"/>
        </w:rPr>
      </w:pPr>
      <w:r w:rsidRPr="009311ED">
        <w:rPr>
          <w:rFonts w:cstheme="minorHAnsi"/>
          <w:color w:val="000000"/>
          <w:sz w:val="24"/>
          <w:szCs w:val="24"/>
        </w:rPr>
        <w:t>-</w:t>
      </w:r>
      <w:r w:rsidR="005F1F0C">
        <w:rPr>
          <w:rFonts w:cstheme="minorHAnsi"/>
          <w:color w:val="000000"/>
          <w:sz w:val="24"/>
          <w:szCs w:val="24"/>
        </w:rPr>
        <w:t xml:space="preserve"> </w:t>
      </w:r>
      <w:r w:rsidR="00C57CF1" w:rsidRPr="009311ED">
        <w:rPr>
          <w:rFonts w:cstheme="minorHAnsi"/>
          <w:color w:val="000000"/>
          <w:sz w:val="24"/>
          <w:szCs w:val="24"/>
        </w:rPr>
        <w:t>Se questionner et réfléchir</w:t>
      </w:r>
      <w:r w:rsidRPr="009311ED">
        <w:rPr>
          <w:rFonts w:cstheme="minorHAnsi"/>
          <w:color w:val="000000"/>
          <w:sz w:val="24"/>
          <w:szCs w:val="24"/>
        </w:rPr>
        <w:t xml:space="preserve"> en équipe sur </w:t>
      </w:r>
      <w:r w:rsidR="00DC5CDF" w:rsidRPr="009311ED">
        <w:rPr>
          <w:rFonts w:cstheme="minorHAnsi"/>
          <w:color w:val="000000"/>
          <w:sz w:val="24"/>
          <w:szCs w:val="24"/>
        </w:rPr>
        <w:t>les pratiques</w:t>
      </w:r>
      <w:r w:rsidRPr="009311ED">
        <w:rPr>
          <w:rFonts w:cstheme="minorHAnsi"/>
          <w:color w:val="000000"/>
          <w:sz w:val="24"/>
          <w:szCs w:val="24"/>
        </w:rPr>
        <w:t xml:space="preserve"> de l’accueil de l’enfant</w:t>
      </w:r>
    </w:p>
    <w:p w14:paraId="38C264B1" w14:textId="77777777" w:rsidR="00825629" w:rsidRPr="009311ED" w:rsidRDefault="00825629" w:rsidP="008223A6">
      <w:pPr>
        <w:jc w:val="both"/>
        <w:rPr>
          <w:rFonts w:cstheme="minorHAnsi"/>
          <w:color w:val="000000"/>
          <w:sz w:val="24"/>
          <w:szCs w:val="24"/>
        </w:rPr>
      </w:pPr>
      <w:r w:rsidRPr="009311ED">
        <w:rPr>
          <w:rFonts w:cstheme="minorHAnsi"/>
          <w:color w:val="000000"/>
          <w:sz w:val="24"/>
          <w:szCs w:val="24"/>
        </w:rPr>
        <w:t>-</w:t>
      </w:r>
      <w:r w:rsidR="00C57CF1" w:rsidRPr="009311ED">
        <w:rPr>
          <w:rFonts w:cstheme="minorHAnsi"/>
          <w:color w:val="000000"/>
          <w:sz w:val="24"/>
          <w:szCs w:val="24"/>
        </w:rPr>
        <w:t xml:space="preserve"> Participer activement </w:t>
      </w:r>
      <w:r w:rsidRPr="009311ED">
        <w:rPr>
          <w:rFonts w:cstheme="minorHAnsi"/>
          <w:color w:val="000000"/>
          <w:sz w:val="24"/>
          <w:szCs w:val="24"/>
        </w:rPr>
        <w:t xml:space="preserve">aux réunions </w:t>
      </w:r>
      <w:r w:rsidR="00C57CF1" w:rsidRPr="009311ED">
        <w:rPr>
          <w:rFonts w:cstheme="minorHAnsi"/>
          <w:color w:val="000000"/>
          <w:sz w:val="24"/>
          <w:szCs w:val="24"/>
        </w:rPr>
        <w:t xml:space="preserve">prévues </w:t>
      </w:r>
      <w:r w:rsidRPr="009311ED">
        <w:rPr>
          <w:rFonts w:cstheme="minorHAnsi"/>
          <w:color w:val="000000"/>
          <w:sz w:val="24"/>
          <w:szCs w:val="24"/>
        </w:rPr>
        <w:t>(équipe, PMS, C</w:t>
      </w:r>
      <w:r w:rsidR="005765CE">
        <w:rPr>
          <w:rFonts w:cstheme="minorHAnsi"/>
          <w:color w:val="000000"/>
          <w:sz w:val="24"/>
          <w:szCs w:val="24"/>
        </w:rPr>
        <w:t xml:space="preserve">ommission </w:t>
      </w:r>
      <w:r w:rsidRPr="009311ED">
        <w:rPr>
          <w:rFonts w:cstheme="minorHAnsi"/>
          <w:color w:val="000000"/>
          <w:sz w:val="24"/>
          <w:szCs w:val="24"/>
        </w:rPr>
        <w:t>C</w:t>
      </w:r>
      <w:r w:rsidR="005765CE">
        <w:rPr>
          <w:rFonts w:cstheme="minorHAnsi"/>
          <w:color w:val="000000"/>
          <w:sz w:val="24"/>
          <w:szCs w:val="24"/>
        </w:rPr>
        <w:t>ommunale de l’</w:t>
      </w:r>
      <w:r w:rsidRPr="009311ED">
        <w:rPr>
          <w:rFonts w:cstheme="minorHAnsi"/>
          <w:color w:val="000000"/>
          <w:sz w:val="24"/>
          <w:szCs w:val="24"/>
        </w:rPr>
        <w:t>A</w:t>
      </w:r>
      <w:r w:rsidR="005765CE">
        <w:rPr>
          <w:rFonts w:cstheme="minorHAnsi"/>
          <w:color w:val="000000"/>
          <w:sz w:val="24"/>
          <w:szCs w:val="24"/>
        </w:rPr>
        <w:t>ccueil</w:t>
      </w:r>
      <w:r w:rsidRPr="009311ED">
        <w:rPr>
          <w:rFonts w:cstheme="minorHAnsi"/>
          <w:color w:val="000000"/>
          <w:sz w:val="24"/>
          <w:szCs w:val="24"/>
        </w:rPr>
        <w:t>, conseil de participation, conseil d’école)</w:t>
      </w:r>
      <w:r w:rsidR="005765CE">
        <w:rPr>
          <w:rFonts w:cstheme="minorHAnsi"/>
          <w:color w:val="000000"/>
          <w:sz w:val="24"/>
          <w:szCs w:val="24"/>
        </w:rPr>
        <w:t xml:space="preserve"> tenir compte </w:t>
      </w:r>
      <w:r w:rsidR="008223A6">
        <w:rPr>
          <w:rFonts w:cstheme="minorHAnsi"/>
          <w:color w:val="000000"/>
          <w:sz w:val="24"/>
          <w:szCs w:val="24"/>
        </w:rPr>
        <w:t>des décisions</w:t>
      </w:r>
      <w:r w:rsidR="005765CE">
        <w:rPr>
          <w:rFonts w:cstheme="minorHAnsi"/>
          <w:color w:val="000000"/>
          <w:sz w:val="24"/>
          <w:szCs w:val="24"/>
        </w:rPr>
        <w:t xml:space="preserve"> ET les appliquer </w:t>
      </w:r>
    </w:p>
    <w:p w14:paraId="149DAEAC" w14:textId="77777777" w:rsidR="005F1F0C" w:rsidRPr="008223A6" w:rsidRDefault="009068C4" w:rsidP="008223A6">
      <w:pPr>
        <w:pStyle w:val="Default"/>
        <w:numPr>
          <w:ilvl w:val="0"/>
          <w:numId w:val="6"/>
        </w:numPr>
        <w:spacing w:after="41"/>
        <w:jc w:val="both"/>
        <w:rPr>
          <w:rFonts w:asciiTheme="minorHAnsi" w:hAnsiTheme="minorHAnsi" w:cstheme="minorHAnsi"/>
        </w:rPr>
      </w:pPr>
      <w:r w:rsidRPr="008223A6">
        <w:rPr>
          <w:rFonts w:cstheme="minorHAnsi"/>
        </w:rPr>
        <w:t>-</w:t>
      </w:r>
      <w:r w:rsidR="005F1F0C" w:rsidRPr="008223A6">
        <w:rPr>
          <w:rFonts w:cstheme="minorHAnsi"/>
        </w:rPr>
        <w:t xml:space="preserve"> </w:t>
      </w:r>
      <w:r w:rsidR="00825629" w:rsidRPr="008223A6">
        <w:rPr>
          <w:rFonts w:asciiTheme="minorHAnsi" w:hAnsiTheme="minorHAnsi" w:cstheme="minorHAnsi"/>
        </w:rPr>
        <w:t xml:space="preserve">Veiller à </w:t>
      </w:r>
      <w:r w:rsidRPr="008223A6">
        <w:rPr>
          <w:rFonts w:asciiTheme="minorHAnsi" w:hAnsiTheme="minorHAnsi" w:cstheme="minorHAnsi"/>
        </w:rPr>
        <w:t>l’utilisation respectueuse</w:t>
      </w:r>
      <w:r w:rsidR="0052018A" w:rsidRPr="008223A6">
        <w:rPr>
          <w:rFonts w:asciiTheme="minorHAnsi" w:hAnsiTheme="minorHAnsi" w:cstheme="minorHAnsi"/>
        </w:rPr>
        <w:t xml:space="preserve"> des locaux et du matériel</w:t>
      </w:r>
      <w:r w:rsidR="000548AA" w:rsidRPr="008223A6">
        <w:rPr>
          <w:rFonts w:asciiTheme="minorHAnsi" w:hAnsiTheme="minorHAnsi" w:cstheme="minorHAnsi"/>
        </w:rPr>
        <w:t xml:space="preserve"> partagé</w:t>
      </w:r>
      <w:r w:rsidR="00E83A70" w:rsidRPr="008223A6">
        <w:rPr>
          <w:rFonts w:asciiTheme="minorHAnsi" w:hAnsiTheme="minorHAnsi" w:cstheme="minorHAnsi"/>
          <w:u w:val="single"/>
        </w:rPr>
        <w:t xml:space="preserve"> </w:t>
      </w:r>
    </w:p>
    <w:p w14:paraId="0042C432" w14:textId="77777777" w:rsidR="00362C34" w:rsidRPr="009311ED" w:rsidRDefault="005F1F0C" w:rsidP="008223A6">
      <w:pPr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- </w:t>
      </w:r>
      <w:r w:rsidR="00362C34" w:rsidRPr="009311ED">
        <w:rPr>
          <w:rFonts w:cstheme="minorHAnsi"/>
          <w:color w:val="000000"/>
          <w:sz w:val="24"/>
          <w:szCs w:val="24"/>
        </w:rPr>
        <w:t>Collaborer avec les différents professionnels afin de f</w:t>
      </w:r>
      <w:r w:rsidR="00C57CF1" w:rsidRPr="009311ED">
        <w:rPr>
          <w:rFonts w:cstheme="minorHAnsi"/>
          <w:color w:val="000000"/>
          <w:sz w:val="24"/>
          <w:szCs w:val="24"/>
        </w:rPr>
        <w:t>aciliter</w:t>
      </w:r>
      <w:r w:rsidR="00362C34" w:rsidRPr="009311ED">
        <w:rPr>
          <w:rFonts w:cstheme="minorHAnsi"/>
          <w:color w:val="000000"/>
          <w:sz w:val="24"/>
          <w:szCs w:val="24"/>
        </w:rPr>
        <w:t xml:space="preserve"> et anticiper les moments de transitions et de déplacements des enfants </w:t>
      </w:r>
    </w:p>
    <w:p w14:paraId="1C6D5F20" w14:textId="77777777" w:rsidR="0052018A" w:rsidRPr="005F1F0C" w:rsidRDefault="0052018A" w:rsidP="005F1F0C">
      <w:pPr>
        <w:pStyle w:val="Default"/>
        <w:spacing w:after="41"/>
        <w:rPr>
          <w:rFonts w:ascii="DIN Next LT Pro Light" w:hAnsi="DIN Next LT Pro Light" w:cs="DIN Next LT Pro Light"/>
          <w:sz w:val="20"/>
          <w:szCs w:val="20"/>
        </w:rPr>
      </w:pPr>
    </w:p>
    <w:p w14:paraId="2AE70181" w14:textId="77777777" w:rsidR="008314D9" w:rsidRPr="001335CD" w:rsidRDefault="00E83A70" w:rsidP="001335CD">
      <w:pPr>
        <w:numPr>
          <w:ilvl w:val="0"/>
          <w:numId w:val="1"/>
        </w:numPr>
      </w:pPr>
      <w:r w:rsidRPr="008223A6">
        <w:rPr>
          <w:b/>
          <w:bCs/>
          <w:u w:val="single"/>
        </w:rPr>
        <w:t>3</w:t>
      </w:r>
      <w:r w:rsidR="00953CFE" w:rsidRPr="001335CD">
        <w:rPr>
          <w:b/>
          <w:bCs/>
          <w:u w:val="single"/>
        </w:rPr>
        <w:t>/ Formations</w:t>
      </w:r>
    </w:p>
    <w:p w14:paraId="7B318089" w14:textId="77777777" w:rsidR="00FD3186" w:rsidRPr="005F1F0C" w:rsidRDefault="009428E9" w:rsidP="005F1F0C">
      <w:pPr>
        <w:ind w:left="360"/>
        <w:jc w:val="both"/>
        <w:rPr>
          <w:rFonts w:cstheme="minorHAnsi"/>
          <w:color w:val="000000"/>
          <w:sz w:val="24"/>
          <w:szCs w:val="24"/>
        </w:rPr>
      </w:pPr>
      <w:r w:rsidRPr="005F1F0C">
        <w:rPr>
          <w:rFonts w:cstheme="minorHAnsi"/>
          <w:color w:val="000000"/>
          <w:sz w:val="24"/>
          <w:szCs w:val="24"/>
        </w:rPr>
        <w:t>Participer activement aux formations prévues par le Décret ATL</w:t>
      </w:r>
      <w:r w:rsidR="00FD3186" w:rsidRPr="005F1F0C">
        <w:rPr>
          <w:rFonts w:cstheme="minorHAnsi"/>
          <w:color w:val="000000"/>
          <w:sz w:val="24"/>
          <w:szCs w:val="24"/>
        </w:rPr>
        <w:t> :</w:t>
      </w:r>
    </w:p>
    <w:p w14:paraId="351CFD55" w14:textId="77777777" w:rsidR="00FD3186" w:rsidRPr="005F1F0C" w:rsidRDefault="00FD3186" w:rsidP="005F1F0C">
      <w:pPr>
        <w:pStyle w:val="Paragraphedeliste"/>
        <w:numPr>
          <w:ilvl w:val="0"/>
          <w:numId w:val="2"/>
        </w:numPr>
        <w:jc w:val="both"/>
        <w:rPr>
          <w:rFonts w:cstheme="minorHAnsi"/>
          <w:color w:val="000000"/>
          <w:sz w:val="24"/>
          <w:szCs w:val="24"/>
        </w:rPr>
      </w:pPr>
      <w:r w:rsidRPr="005F1F0C">
        <w:rPr>
          <w:rFonts w:cstheme="minorHAnsi"/>
          <w:color w:val="000000"/>
          <w:sz w:val="24"/>
          <w:szCs w:val="24"/>
        </w:rPr>
        <w:t>Formation de base, si nécessaire (Formation Initiale – 100 heures)</w:t>
      </w:r>
    </w:p>
    <w:p w14:paraId="342F7F92" w14:textId="77777777" w:rsidR="00FD3186" w:rsidRPr="005F1F0C" w:rsidRDefault="00FD3186" w:rsidP="005F1F0C">
      <w:pPr>
        <w:pStyle w:val="Paragraphedeliste"/>
        <w:numPr>
          <w:ilvl w:val="0"/>
          <w:numId w:val="2"/>
        </w:numPr>
        <w:jc w:val="both"/>
        <w:rPr>
          <w:rFonts w:cstheme="minorHAnsi"/>
          <w:color w:val="000000"/>
          <w:sz w:val="24"/>
          <w:szCs w:val="24"/>
        </w:rPr>
      </w:pPr>
      <w:r w:rsidRPr="005F1F0C">
        <w:rPr>
          <w:rFonts w:cstheme="minorHAnsi"/>
          <w:color w:val="000000"/>
          <w:sz w:val="24"/>
          <w:szCs w:val="24"/>
        </w:rPr>
        <w:t xml:space="preserve">Formation continue </w:t>
      </w:r>
    </w:p>
    <w:p w14:paraId="1D3DC7C7" w14:textId="77777777" w:rsidR="00FD3186" w:rsidRPr="005F1F0C" w:rsidRDefault="00FD3186" w:rsidP="005F1F0C">
      <w:pPr>
        <w:pStyle w:val="Paragraphedeliste"/>
        <w:numPr>
          <w:ilvl w:val="0"/>
          <w:numId w:val="2"/>
        </w:numPr>
        <w:jc w:val="both"/>
        <w:rPr>
          <w:rFonts w:cstheme="minorHAnsi"/>
          <w:color w:val="000000"/>
          <w:sz w:val="24"/>
          <w:szCs w:val="24"/>
        </w:rPr>
      </w:pPr>
      <w:r w:rsidRPr="005F1F0C">
        <w:rPr>
          <w:rFonts w:cstheme="minorHAnsi"/>
          <w:color w:val="000000"/>
          <w:sz w:val="24"/>
          <w:szCs w:val="24"/>
        </w:rPr>
        <w:t>Appliquer sur le terrain ses acquis de formation</w:t>
      </w:r>
    </w:p>
    <w:p w14:paraId="6625D88F" w14:textId="77777777" w:rsidR="001335CD" w:rsidRPr="001335CD" w:rsidRDefault="001335CD" w:rsidP="001335CD"/>
    <w:p w14:paraId="54F1D9CA" w14:textId="77777777" w:rsidR="008314D9" w:rsidRPr="00E83A70" w:rsidRDefault="00E83A70" w:rsidP="001335CD">
      <w:pPr>
        <w:numPr>
          <w:ilvl w:val="0"/>
          <w:numId w:val="1"/>
        </w:numPr>
      </w:pPr>
      <w:r w:rsidRPr="008223A6">
        <w:rPr>
          <w:b/>
          <w:bCs/>
          <w:u w:val="single"/>
        </w:rPr>
        <w:t>4</w:t>
      </w:r>
      <w:r w:rsidR="00953CFE" w:rsidRPr="008223A6">
        <w:rPr>
          <w:b/>
          <w:bCs/>
          <w:u w:val="single"/>
        </w:rPr>
        <w:t>/</w:t>
      </w:r>
      <w:r w:rsidR="00644E4A">
        <w:rPr>
          <w:b/>
          <w:bCs/>
          <w:u w:val="single"/>
        </w:rPr>
        <w:t xml:space="preserve"> </w:t>
      </w:r>
      <w:r w:rsidR="00355EA5">
        <w:rPr>
          <w:b/>
          <w:bCs/>
          <w:u w:val="single"/>
        </w:rPr>
        <w:t xml:space="preserve">Gestion </w:t>
      </w:r>
      <w:r w:rsidR="00953CFE" w:rsidRPr="001335CD">
        <w:rPr>
          <w:b/>
          <w:bCs/>
          <w:u w:val="single"/>
        </w:rPr>
        <w:t>des activités</w:t>
      </w:r>
    </w:p>
    <w:p w14:paraId="5D3CED2D" w14:textId="77777777" w:rsidR="00E83A70" w:rsidRPr="00BA2E10" w:rsidRDefault="00E83A70" w:rsidP="00E83A70">
      <w:pPr>
        <w:ind w:left="426"/>
        <w:rPr>
          <w:sz w:val="24"/>
          <w:szCs w:val="24"/>
        </w:rPr>
      </w:pPr>
    </w:p>
    <w:p w14:paraId="0563CC8A" w14:textId="77777777" w:rsidR="002E5352" w:rsidRPr="00016AD9" w:rsidRDefault="00B92D97" w:rsidP="00016AD9">
      <w:pPr>
        <w:rPr>
          <w:sz w:val="24"/>
          <w:szCs w:val="24"/>
        </w:rPr>
      </w:pPr>
      <w:r w:rsidRPr="00016AD9">
        <w:rPr>
          <w:sz w:val="24"/>
          <w:szCs w:val="24"/>
        </w:rPr>
        <w:t>Proposer à l’enfant du matériel et des activités variées suscitant la créativité, la découverte, la coopération, …</w:t>
      </w:r>
    </w:p>
    <w:p w14:paraId="60AA80E7" w14:textId="77777777" w:rsidR="00B3171F" w:rsidRPr="00016AD9" w:rsidRDefault="00B3171F" w:rsidP="00A34A6A">
      <w:pPr>
        <w:pStyle w:val="Paragraphedeliste"/>
        <w:numPr>
          <w:ilvl w:val="0"/>
          <w:numId w:val="19"/>
        </w:numPr>
        <w:jc w:val="both"/>
        <w:rPr>
          <w:sz w:val="24"/>
          <w:szCs w:val="24"/>
        </w:rPr>
      </w:pPr>
      <w:r w:rsidRPr="00016AD9">
        <w:rPr>
          <w:sz w:val="24"/>
          <w:szCs w:val="24"/>
        </w:rPr>
        <w:t>Mettre en place les conditions nécessaires</w:t>
      </w:r>
      <w:r w:rsidR="007D2D64" w:rsidRPr="00016AD9">
        <w:rPr>
          <w:sz w:val="24"/>
          <w:szCs w:val="24"/>
        </w:rPr>
        <w:t> </w:t>
      </w:r>
      <w:r w:rsidRPr="00016AD9">
        <w:rPr>
          <w:sz w:val="24"/>
          <w:szCs w:val="24"/>
        </w:rPr>
        <w:t>pour favoriser le temps libre de</w:t>
      </w:r>
      <w:r w:rsidR="007D2D64" w:rsidRPr="00016AD9">
        <w:rPr>
          <w:sz w:val="24"/>
          <w:szCs w:val="24"/>
        </w:rPr>
        <w:t xml:space="preserve"> </w:t>
      </w:r>
      <w:r w:rsidR="00016AD9" w:rsidRPr="00016AD9">
        <w:rPr>
          <w:sz w:val="24"/>
          <w:szCs w:val="24"/>
        </w:rPr>
        <w:t>l’</w:t>
      </w:r>
      <w:r w:rsidRPr="00016AD9">
        <w:rPr>
          <w:sz w:val="24"/>
          <w:szCs w:val="24"/>
        </w:rPr>
        <w:t>enfant</w:t>
      </w:r>
      <w:r w:rsidR="007D2D64" w:rsidRPr="00016AD9">
        <w:rPr>
          <w:sz w:val="24"/>
          <w:szCs w:val="24"/>
        </w:rPr>
        <w:t xml:space="preserve"> qui doit être c</w:t>
      </w:r>
      <w:r w:rsidRPr="00016AD9">
        <w:rPr>
          <w:sz w:val="24"/>
          <w:szCs w:val="24"/>
        </w:rPr>
        <w:t>onsidé</w:t>
      </w:r>
      <w:r w:rsidR="007D2D64" w:rsidRPr="00016AD9">
        <w:rPr>
          <w:sz w:val="24"/>
          <w:szCs w:val="24"/>
        </w:rPr>
        <w:t>ré</w:t>
      </w:r>
      <w:r w:rsidRPr="00016AD9">
        <w:rPr>
          <w:sz w:val="24"/>
          <w:szCs w:val="24"/>
        </w:rPr>
        <w:t xml:space="preserve"> comme une activité à part entière et digne d’intérêt</w:t>
      </w:r>
    </w:p>
    <w:p w14:paraId="082015A8" w14:textId="77777777" w:rsidR="00BA2E10" w:rsidRPr="00016AD9" w:rsidRDefault="00016AD9" w:rsidP="00BA2E10">
      <w:pPr>
        <w:pStyle w:val="Paragraphedeliste"/>
        <w:numPr>
          <w:ilvl w:val="0"/>
          <w:numId w:val="19"/>
        </w:numPr>
        <w:jc w:val="both"/>
        <w:rPr>
          <w:sz w:val="24"/>
          <w:szCs w:val="24"/>
        </w:rPr>
      </w:pPr>
      <w:r w:rsidRPr="00016AD9">
        <w:rPr>
          <w:sz w:val="24"/>
          <w:szCs w:val="24"/>
        </w:rPr>
        <w:t>Mettre à disposition</w:t>
      </w:r>
      <w:r w:rsidR="00BA2E10" w:rsidRPr="00016AD9">
        <w:rPr>
          <w:sz w:val="24"/>
          <w:szCs w:val="24"/>
        </w:rPr>
        <w:t xml:space="preserve"> du matériel adapté à l’âge et aux compétences de l’enfant</w:t>
      </w:r>
    </w:p>
    <w:p w14:paraId="51EB8B8C" w14:textId="77777777" w:rsidR="00BA2E10" w:rsidRPr="00016AD9" w:rsidRDefault="00BA2E10" w:rsidP="00BA2E10">
      <w:pPr>
        <w:pStyle w:val="Paragraphedeliste"/>
        <w:numPr>
          <w:ilvl w:val="0"/>
          <w:numId w:val="19"/>
        </w:numPr>
        <w:jc w:val="both"/>
        <w:rPr>
          <w:sz w:val="24"/>
          <w:szCs w:val="24"/>
        </w:rPr>
      </w:pPr>
      <w:r w:rsidRPr="00016AD9">
        <w:rPr>
          <w:sz w:val="24"/>
          <w:szCs w:val="24"/>
        </w:rPr>
        <w:t>Préparer les activités adaptées à l’âge et aux compétences des enfants et à partir des projets/des envies/des idées des enfants</w:t>
      </w:r>
    </w:p>
    <w:p w14:paraId="54555891" w14:textId="77777777" w:rsidR="007D2D64" w:rsidRPr="00016AD9" w:rsidRDefault="007D2D64" w:rsidP="007D2D64">
      <w:pPr>
        <w:pStyle w:val="Paragraphedeliste"/>
        <w:numPr>
          <w:ilvl w:val="0"/>
          <w:numId w:val="19"/>
        </w:numPr>
        <w:jc w:val="both"/>
        <w:rPr>
          <w:sz w:val="24"/>
          <w:szCs w:val="24"/>
        </w:rPr>
      </w:pPr>
      <w:r w:rsidRPr="00016AD9">
        <w:rPr>
          <w:sz w:val="24"/>
          <w:szCs w:val="24"/>
        </w:rPr>
        <w:t>Prévoir et préparer le matériel nécessaire à la mise en place des activités, avant le début de l’activité</w:t>
      </w:r>
    </w:p>
    <w:p w14:paraId="6933A34A" w14:textId="77777777" w:rsidR="00016AD9" w:rsidRPr="00016AD9" w:rsidRDefault="00016AD9" w:rsidP="00016AD9">
      <w:pPr>
        <w:jc w:val="both"/>
        <w:rPr>
          <w:sz w:val="24"/>
          <w:szCs w:val="24"/>
        </w:rPr>
      </w:pPr>
      <w:r w:rsidRPr="00016AD9">
        <w:rPr>
          <w:sz w:val="24"/>
          <w:szCs w:val="24"/>
        </w:rPr>
        <w:t>Il est également important de</w:t>
      </w:r>
      <w:r w:rsidR="00ED0957">
        <w:rPr>
          <w:sz w:val="24"/>
          <w:szCs w:val="24"/>
        </w:rPr>
        <w:t> :</w:t>
      </w:r>
    </w:p>
    <w:p w14:paraId="7D0C4E4E" w14:textId="77777777" w:rsidR="005C0F31" w:rsidRDefault="005C0F31" w:rsidP="00A34A6A">
      <w:pPr>
        <w:pStyle w:val="Paragraphedeliste"/>
        <w:numPr>
          <w:ilvl w:val="0"/>
          <w:numId w:val="19"/>
        </w:numPr>
        <w:jc w:val="both"/>
        <w:rPr>
          <w:sz w:val="24"/>
          <w:szCs w:val="24"/>
        </w:rPr>
      </w:pPr>
      <w:r w:rsidRPr="00016AD9">
        <w:rPr>
          <w:sz w:val="24"/>
          <w:szCs w:val="24"/>
        </w:rPr>
        <w:t>Permettre à chaque enfant de participer</w:t>
      </w:r>
      <w:r w:rsidR="00B3171F" w:rsidRPr="00016AD9">
        <w:rPr>
          <w:sz w:val="24"/>
          <w:szCs w:val="24"/>
        </w:rPr>
        <w:t xml:space="preserve"> ou non</w:t>
      </w:r>
      <w:r w:rsidR="00BA2E10" w:rsidRPr="00016AD9">
        <w:rPr>
          <w:sz w:val="24"/>
          <w:szCs w:val="24"/>
        </w:rPr>
        <w:t xml:space="preserve"> selon son</w:t>
      </w:r>
      <w:r w:rsidR="00B3171F" w:rsidRPr="00016AD9">
        <w:rPr>
          <w:sz w:val="24"/>
          <w:szCs w:val="24"/>
        </w:rPr>
        <w:t xml:space="preserve"> </w:t>
      </w:r>
      <w:r w:rsidR="00BA2E10" w:rsidRPr="00016AD9">
        <w:rPr>
          <w:sz w:val="24"/>
          <w:szCs w:val="24"/>
        </w:rPr>
        <w:t xml:space="preserve">envie </w:t>
      </w:r>
      <w:r w:rsidRPr="00016AD9">
        <w:rPr>
          <w:sz w:val="24"/>
          <w:szCs w:val="24"/>
        </w:rPr>
        <w:t>aux activités proposées</w:t>
      </w:r>
      <w:r w:rsidR="00BA2E10" w:rsidRPr="00016AD9">
        <w:rPr>
          <w:sz w:val="24"/>
          <w:szCs w:val="24"/>
        </w:rPr>
        <w:t>.</w:t>
      </w:r>
    </w:p>
    <w:p w14:paraId="5C251346" w14:textId="77777777" w:rsidR="00ED0957" w:rsidRPr="00016AD9" w:rsidRDefault="00ED0957" w:rsidP="00A34A6A">
      <w:pPr>
        <w:pStyle w:val="Paragraphedeliste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S’investir dans les activités proposées </w:t>
      </w:r>
      <w:r w:rsidR="00662FD6">
        <w:rPr>
          <w:sz w:val="24"/>
          <w:szCs w:val="24"/>
        </w:rPr>
        <w:t>en préservant la créativité et</w:t>
      </w:r>
      <w:r>
        <w:rPr>
          <w:sz w:val="24"/>
          <w:szCs w:val="24"/>
        </w:rPr>
        <w:t xml:space="preserve"> l’intérêt de l’enfant </w:t>
      </w:r>
      <w:r w:rsidR="00662FD6">
        <w:rPr>
          <w:sz w:val="24"/>
          <w:szCs w:val="24"/>
        </w:rPr>
        <w:t>(en fonction des conditions organisationnelles)</w:t>
      </w:r>
    </w:p>
    <w:p w14:paraId="156157E6" w14:textId="77777777" w:rsidR="002E5352" w:rsidRPr="00016AD9" w:rsidRDefault="00B92D97" w:rsidP="002E5352">
      <w:pPr>
        <w:pStyle w:val="Paragraphedeliste"/>
        <w:numPr>
          <w:ilvl w:val="0"/>
          <w:numId w:val="19"/>
        </w:numPr>
        <w:jc w:val="both"/>
        <w:rPr>
          <w:sz w:val="24"/>
          <w:szCs w:val="24"/>
        </w:rPr>
      </w:pPr>
      <w:r w:rsidRPr="00016AD9">
        <w:rPr>
          <w:sz w:val="24"/>
          <w:szCs w:val="24"/>
        </w:rPr>
        <w:t>Veiller à respecter et à faire respecter le</w:t>
      </w:r>
      <w:r w:rsidR="00BA2E10" w:rsidRPr="00016AD9">
        <w:rPr>
          <w:sz w:val="24"/>
          <w:szCs w:val="24"/>
        </w:rPr>
        <w:t>s productions des enfants</w:t>
      </w:r>
    </w:p>
    <w:p w14:paraId="5275C282" w14:textId="77777777" w:rsidR="00355EA5" w:rsidRPr="00016AD9" w:rsidRDefault="00355EA5" w:rsidP="00355EA5">
      <w:pPr>
        <w:pStyle w:val="Paragraphedeliste"/>
        <w:numPr>
          <w:ilvl w:val="0"/>
          <w:numId w:val="19"/>
        </w:numPr>
        <w:jc w:val="both"/>
        <w:rPr>
          <w:sz w:val="24"/>
          <w:szCs w:val="24"/>
        </w:rPr>
      </w:pPr>
      <w:r w:rsidRPr="00016AD9">
        <w:rPr>
          <w:sz w:val="24"/>
          <w:szCs w:val="24"/>
        </w:rPr>
        <w:t>Gérer de manière responsable le matériel (propre, jeux complets, livres en bon état, …)</w:t>
      </w:r>
    </w:p>
    <w:p w14:paraId="0AB3D8A9" w14:textId="77777777" w:rsidR="002E5352" w:rsidRPr="00016AD9" w:rsidRDefault="00016AD9" w:rsidP="00355EA5">
      <w:pPr>
        <w:pStyle w:val="Paragraphedeliste"/>
        <w:numPr>
          <w:ilvl w:val="0"/>
          <w:numId w:val="19"/>
        </w:numPr>
        <w:jc w:val="both"/>
        <w:rPr>
          <w:sz w:val="24"/>
          <w:szCs w:val="24"/>
        </w:rPr>
      </w:pPr>
      <w:r w:rsidRPr="00016AD9">
        <w:rPr>
          <w:sz w:val="24"/>
          <w:szCs w:val="24"/>
        </w:rPr>
        <w:t>Vérifier le bon état du matériel, p</w:t>
      </w:r>
      <w:r w:rsidR="00355EA5" w:rsidRPr="00016AD9">
        <w:rPr>
          <w:sz w:val="24"/>
          <w:szCs w:val="24"/>
        </w:rPr>
        <w:t>révoir le netto</w:t>
      </w:r>
      <w:r w:rsidRPr="00016AD9">
        <w:rPr>
          <w:sz w:val="24"/>
          <w:szCs w:val="24"/>
        </w:rPr>
        <w:t>yage du matériel et des locaux</w:t>
      </w:r>
    </w:p>
    <w:p w14:paraId="308B804C" w14:textId="77777777" w:rsidR="001335CD" w:rsidRPr="001335CD" w:rsidRDefault="001335CD" w:rsidP="00355EA5">
      <w:pPr>
        <w:pStyle w:val="Paragraphedeliste"/>
        <w:ind w:left="1080"/>
      </w:pPr>
    </w:p>
    <w:p w14:paraId="72C5A039" w14:textId="77777777" w:rsidR="001335CD" w:rsidRDefault="005F27CE" w:rsidP="00B92D97">
      <w:pPr>
        <w:ind w:firstLine="708"/>
        <w:rPr>
          <w:b/>
          <w:bCs/>
          <w:u w:val="single"/>
        </w:rPr>
      </w:pPr>
      <w:r w:rsidRPr="00016AD9">
        <w:rPr>
          <w:b/>
          <w:bCs/>
          <w:u w:val="single"/>
        </w:rPr>
        <w:t>5</w:t>
      </w:r>
      <w:r w:rsidR="00B92D97">
        <w:rPr>
          <w:b/>
          <w:bCs/>
          <w:u w:val="single"/>
        </w:rPr>
        <w:t xml:space="preserve">/ </w:t>
      </w:r>
      <w:r w:rsidR="00B92D97" w:rsidRPr="001335CD">
        <w:rPr>
          <w:b/>
          <w:bCs/>
          <w:u w:val="single"/>
        </w:rPr>
        <w:t>Tâches administratives</w:t>
      </w:r>
    </w:p>
    <w:p w14:paraId="22A0A8E3" w14:textId="77777777" w:rsidR="00016AD9" w:rsidRDefault="00016AD9" w:rsidP="00B92D97">
      <w:pPr>
        <w:ind w:firstLine="708"/>
        <w:rPr>
          <w:b/>
          <w:bCs/>
          <w:u w:val="single"/>
        </w:rPr>
      </w:pPr>
    </w:p>
    <w:p w14:paraId="087BE1D0" w14:textId="77777777" w:rsidR="00016AD9" w:rsidRDefault="00016AD9" w:rsidP="00B92D97">
      <w:pPr>
        <w:ind w:firstLine="708"/>
        <w:rPr>
          <w:b/>
          <w:bCs/>
          <w:u w:val="single"/>
        </w:rPr>
      </w:pPr>
      <w:r>
        <w:rPr>
          <w:b/>
          <w:bCs/>
          <w:u w:val="single"/>
        </w:rPr>
        <w:t xml:space="preserve">Tâches générales : </w:t>
      </w:r>
    </w:p>
    <w:p w14:paraId="139297C5" w14:textId="77777777" w:rsidR="003431A7" w:rsidRDefault="003431A7" w:rsidP="00016AD9">
      <w:pPr>
        <w:pStyle w:val="Paragraphedeliste"/>
        <w:numPr>
          <w:ilvl w:val="0"/>
          <w:numId w:val="19"/>
        </w:numPr>
      </w:pPr>
      <w:r>
        <w:t>Récolter les fiches de santé</w:t>
      </w:r>
      <w:r w:rsidR="00016AD9">
        <w:t>/</w:t>
      </w:r>
      <w:r>
        <w:t>les fiches d’inscription</w:t>
      </w:r>
    </w:p>
    <w:p w14:paraId="79D524AC" w14:textId="77777777" w:rsidR="00A8509E" w:rsidRDefault="00A8509E" w:rsidP="00A8509E">
      <w:pPr>
        <w:pStyle w:val="Paragraphedeliste"/>
        <w:numPr>
          <w:ilvl w:val="0"/>
          <w:numId w:val="19"/>
        </w:numPr>
      </w:pPr>
      <w:r>
        <w:t>Gestion des présences et des sorties</w:t>
      </w:r>
    </w:p>
    <w:p w14:paraId="00ECDEF6" w14:textId="77777777" w:rsidR="003431A7" w:rsidRDefault="002916BA" w:rsidP="00355EA5">
      <w:pPr>
        <w:pStyle w:val="Paragraphedeliste"/>
        <w:numPr>
          <w:ilvl w:val="0"/>
          <w:numId w:val="19"/>
        </w:numPr>
      </w:pPr>
      <w:r>
        <w:t xml:space="preserve">Inventaire du matériel et </w:t>
      </w:r>
      <w:r w:rsidR="002A5465">
        <w:t>commandes auprès du responsable</w:t>
      </w:r>
    </w:p>
    <w:p w14:paraId="1A323C3E" w14:textId="77777777" w:rsidR="002A5465" w:rsidRDefault="002A5465" w:rsidP="00355EA5">
      <w:pPr>
        <w:pStyle w:val="Paragraphedeliste"/>
        <w:numPr>
          <w:ilvl w:val="0"/>
          <w:numId w:val="19"/>
        </w:numPr>
      </w:pPr>
      <w:r>
        <w:t xml:space="preserve">Affichage des documents </w:t>
      </w:r>
      <w:r w:rsidR="00A3319A">
        <w:t>organisationnels (listes</w:t>
      </w:r>
      <w:r w:rsidR="00550CAF">
        <w:t xml:space="preserve"> des repas, listes des groupes </w:t>
      </w:r>
      <w:r w:rsidR="00016AD9">
        <w:t xml:space="preserve">extrascolaires, </w:t>
      </w:r>
      <w:proofErr w:type="spellStart"/>
      <w:r w:rsidR="00016AD9">
        <w:t>etc</w:t>
      </w:r>
      <w:proofErr w:type="spellEnd"/>
      <w:r w:rsidR="00550CAF">
        <w:t>)</w:t>
      </w:r>
    </w:p>
    <w:p w14:paraId="143DC4D5" w14:textId="77777777" w:rsidR="00016AD9" w:rsidRDefault="004C588A" w:rsidP="00355EA5">
      <w:pPr>
        <w:pStyle w:val="Paragraphedeliste"/>
        <w:numPr>
          <w:ilvl w:val="0"/>
          <w:numId w:val="19"/>
        </w:numPr>
      </w:pPr>
      <w:r>
        <w:t>Participer aux réunions d’équipes, et rentrer dans une démarche réflexive quant à sa fonction et ses pratiques</w:t>
      </w:r>
    </w:p>
    <w:p w14:paraId="20B4E819" w14:textId="77777777" w:rsidR="00016AD9" w:rsidRDefault="00016AD9" w:rsidP="00016AD9">
      <w:pPr>
        <w:ind w:left="720"/>
      </w:pPr>
      <w:r w:rsidRPr="00016AD9">
        <w:rPr>
          <w:b/>
          <w:u w:val="single"/>
        </w:rPr>
        <w:t>Tâches spécifiques à chaque commune</w:t>
      </w:r>
      <w:r>
        <w:t xml:space="preserve"> : </w:t>
      </w:r>
    </w:p>
    <w:p w14:paraId="5738D891" w14:textId="77777777" w:rsidR="002B46C6" w:rsidRDefault="002B46C6" w:rsidP="00355EA5">
      <w:pPr>
        <w:pStyle w:val="Paragraphedeliste"/>
        <w:numPr>
          <w:ilvl w:val="0"/>
          <w:numId w:val="19"/>
        </w:numPr>
      </w:pPr>
      <w:r>
        <w:t>Classement des PV de r</w:t>
      </w:r>
      <w:r w:rsidR="00016AD9">
        <w:t>éunion</w:t>
      </w:r>
    </w:p>
    <w:p w14:paraId="3AD90DD4" w14:textId="77777777" w:rsidR="002B46C6" w:rsidRDefault="00016AD9" w:rsidP="00355EA5">
      <w:pPr>
        <w:pStyle w:val="Paragraphedeliste"/>
        <w:numPr>
          <w:ilvl w:val="0"/>
          <w:numId w:val="19"/>
        </w:numPr>
      </w:pPr>
      <w:r>
        <w:t>Gestion de son carnet de bord</w:t>
      </w:r>
    </w:p>
    <w:p w14:paraId="33F44366" w14:textId="77777777" w:rsidR="00016AD9" w:rsidRDefault="00016AD9" w:rsidP="00355EA5">
      <w:pPr>
        <w:pStyle w:val="Paragraphedeliste"/>
        <w:numPr>
          <w:ilvl w:val="0"/>
          <w:numId w:val="19"/>
        </w:numPr>
      </w:pPr>
      <w:r>
        <w:t>Veillez à conserver ses attestations de formation et/ou les transmettre à son responsable de projet</w:t>
      </w:r>
    </w:p>
    <w:p w14:paraId="3CCA8189" w14:textId="77777777" w:rsidR="008534E6" w:rsidRDefault="00EA56C6" w:rsidP="00355EA5">
      <w:pPr>
        <w:pStyle w:val="Paragraphedeliste"/>
        <w:numPr>
          <w:ilvl w:val="0"/>
          <w:numId w:val="19"/>
        </w:numPr>
      </w:pPr>
      <w:r>
        <w:t xml:space="preserve">Programmation des activités </w:t>
      </w:r>
      <w:r w:rsidRPr="005F27CE">
        <w:t>mensuel</w:t>
      </w:r>
      <w:r w:rsidR="005F27CE" w:rsidRPr="00016AD9">
        <w:t>le</w:t>
      </w:r>
      <w:r w:rsidRPr="00016AD9">
        <w:t>s</w:t>
      </w:r>
      <w:r>
        <w:t xml:space="preserve"> </w:t>
      </w:r>
    </w:p>
    <w:p w14:paraId="3FD84AAC" w14:textId="77777777" w:rsidR="00550CAF" w:rsidRDefault="00550CAF" w:rsidP="00355EA5">
      <w:pPr>
        <w:pStyle w:val="Paragraphedeliste"/>
        <w:numPr>
          <w:ilvl w:val="0"/>
          <w:numId w:val="19"/>
        </w:numPr>
      </w:pPr>
      <w:r>
        <w:t>Inscriptions diverses (</w:t>
      </w:r>
      <w:r w:rsidR="00AA68E6">
        <w:t xml:space="preserve">inscription extrascolaire, </w:t>
      </w:r>
      <w:r>
        <w:t>goûters, repas,</w:t>
      </w:r>
      <w:r w:rsidR="00AA68E6">
        <w:t xml:space="preserve"> droit à l’image, autorisation de santé,</w:t>
      </w:r>
      <w:r w:rsidR="00016AD9">
        <w:t xml:space="preserve"> </w:t>
      </w:r>
      <w:r>
        <w:t>…)</w:t>
      </w:r>
    </w:p>
    <w:p w14:paraId="67B58385" w14:textId="77777777" w:rsidR="007202D9" w:rsidRDefault="007202D9" w:rsidP="007202D9">
      <w:pPr>
        <w:pStyle w:val="Paragraphedeliste"/>
        <w:numPr>
          <w:ilvl w:val="0"/>
          <w:numId w:val="19"/>
        </w:numPr>
      </w:pPr>
      <w:r>
        <w:t>Gestion des fiches liées à la discipline (fiche de réflexion,…)</w:t>
      </w:r>
    </w:p>
    <w:p w14:paraId="398379C1" w14:textId="77777777" w:rsidR="007202D9" w:rsidRPr="001335CD" w:rsidRDefault="007202D9" w:rsidP="007202D9">
      <w:pPr>
        <w:pStyle w:val="Paragraphedeliste"/>
        <w:numPr>
          <w:ilvl w:val="0"/>
          <w:numId w:val="19"/>
        </w:numPr>
      </w:pPr>
      <w:r>
        <w:t xml:space="preserve">Gestion des cahiers de communication </w:t>
      </w:r>
    </w:p>
    <w:p w14:paraId="03E2C54C" w14:textId="77777777" w:rsidR="00016AD9" w:rsidRPr="00016AD9" w:rsidRDefault="00016AD9" w:rsidP="001335CD">
      <w:pPr>
        <w:numPr>
          <w:ilvl w:val="0"/>
          <w:numId w:val="1"/>
        </w:numPr>
      </w:pPr>
    </w:p>
    <w:p w14:paraId="2DB7A278" w14:textId="77777777" w:rsidR="008314D9" w:rsidRPr="001335CD" w:rsidRDefault="005F27CE" w:rsidP="001335CD">
      <w:pPr>
        <w:numPr>
          <w:ilvl w:val="0"/>
          <w:numId w:val="1"/>
        </w:numPr>
      </w:pPr>
      <w:r w:rsidRPr="00016AD9">
        <w:rPr>
          <w:b/>
          <w:bCs/>
          <w:u w:val="single"/>
        </w:rPr>
        <w:t>6</w:t>
      </w:r>
      <w:r w:rsidR="00953CFE" w:rsidRPr="001335CD">
        <w:rPr>
          <w:b/>
          <w:bCs/>
          <w:u w:val="single"/>
        </w:rPr>
        <w:t>/ Santé et sécurité</w:t>
      </w:r>
    </w:p>
    <w:p w14:paraId="78E08F5C" w14:textId="77777777" w:rsidR="009C215D" w:rsidRPr="009C215D" w:rsidRDefault="009C215D" w:rsidP="00E52D2A">
      <w:pPr>
        <w:autoSpaceDE w:val="0"/>
        <w:autoSpaceDN w:val="0"/>
        <w:adjustRightInd w:val="0"/>
        <w:spacing w:after="41" w:line="240" w:lineRule="auto"/>
        <w:jc w:val="both"/>
        <w:rPr>
          <w:rFonts w:cstheme="minorHAnsi"/>
          <w:i/>
          <w:color w:val="000000"/>
          <w:sz w:val="24"/>
          <w:szCs w:val="24"/>
        </w:rPr>
      </w:pPr>
      <w:r w:rsidRPr="009C215D">
        <w:rPr>
          <w:rFonts w:cstheme="minorHAnsi"/>
          <w:i/>
          <w:color w:val="000000"/>
          <w:sz w:val="24"/>
          <w:szCs w:val="24"/>
        </w:rPr>
        <w:t>Organiser un environnement (matériel, espace, ambiance…) assurant la sécurité, la promotion de la santé et le bien-être de l’enfant</w:t>
      </w:r>
    </w:p>
    <w:p w14:paraId="59E8BE59" w14:textId="77777777" w:rsidR="009C215D" w:rsidRPr="009C215D" w:rsidRDefault="009C215D" w:rsidP="00E52D2A">
      <w:pPr>
        <w:jc w:val="both"/>
        <w:rPr>
          <w:rFonts w:cstheme="minorHAnsi"/>
          <w:color w:val="000000"/>
          <w:sz w:val="24"/>
          <w:szCs w:val="24"/>
        </w:rPr>
      </w:pPr>
    </w:p>
    <w:p w14:paraId="50DB34F9" w14:textId="77777777" w:rsidR="00E501AF" w:rsidRDefault="008529F1" w:rsidP="00F027D5">
      <w:pPr>
        <w:pStyle w:val="Paragraphedeliste"/>
        <w:numPr>
          <w:ilvl w:val="0"/>
          <w:numId w:val="19"/>
        </w:numPr>
        <w:jc w:val="both"/>
        <w:rPr>
          <w:rFonts w:cstheme="minorHAnsi"/>
          <w:color w:val="000000"/>
          <w:sz w:val="24"/>
          <w:szCs w:val="24"/>
        </w:rPr>
      </w:pPr>
      <w:r w:rsidRPr="00E501AF">
        <w:rPr>
          <w:rFonts w:cstheme="minorHAnsi"/>
          <w:color w:val="000000"/>
          <w:sz w:val="24"/>
          <w:szCs w:val="24"/>
        </w:rPr>
        <w:t>Assu</w:t>
      </w:r>
      <w:r w:rsidR="00E501AF">
        <w:rPr>
          <w:rFonts w:cstheme="minorHAnsi"/>
          <w:color w:val="000000"/>
          <w:sz w:val="24"/>
          <w:szCs w:val="24"/>
        </w:rPr>
        <w:t>rer une observation</w:t>
      </w:r>
      <w:r w:rsidRPr="00E501AF">
        <w:rPr>
          <w:rFonts w:cstheme="minorHAnsi"/>
          <w:color w:val="000000"/>
          <w:sz w:val="24"/>
          <w:szCs w:val="24"/>
        </w:rPr>
        <w:t xml:space="preserve"> active et visuelle de l’enfant (pendant les repas, les récréations, les passages aux toilettes). </w:t>
      </w:r>
    </w:p>
    <w:p w14:paraId="048C09BB" w14:textId="77777777" w:rsidR="005C0F31" w:rsidRPr="00E501AF" w:rsidRDefault="009C215D" w:rsidP="00F027D5">
      <w:pPr>
        <w:pStyle w:val="Paragraphedeliste"/>
        <w:numPr>
          <w:ilvl w:val="0"/>
          <w:numId w:val="19"/>
        </w:numPr>
        <w:jc w:val="both"/>
        <w:rPr>
          <w:rFonts w:cstheme="minorHAnsi"/>
          <w:color w:val="000000"/>
          <w:sz w:val="24"/>
          <w:szCs w:val="24"/>
        </w:rPr>
      </w:pPr>
      <w:r w:rsidRPr="00E501AF">
        <w:rPr>
          <w:rFonts w:cstheme="minorHAnsi"/>
          <w:color w:val="000000"/>
          <w:sz w:val="24"/>
          <w:szCs w:val="24"/>
        </w:rPr>
        <w:t>Prendre connaissance des</w:t>
      </w:r>
      <w:r w:rsidR="005C0F31" w:rsidRPr="00E501AF">
        <w:rPr>
          <w:rFonts w:cstheme="minorHAnsi"/>
          <w:color w:val="000000"/>
          <w:sz w:val="24"/>
          <w:szCs w:val="24"/>
        </w:rPr>
        <w:t xml:space="preserve"> fiches de santé</w:t>
      </w:r>
      <w:r w:rsidR="00DC5CDF" w:rsidRPr="00E501AF">
        <w:rPr>
          <w:rFonts w:cstheme="minorHAnsi"/>
          <w:color w:val="000000"/>
          <w:sz w:val="24"/>
          <w:szCs w:val="24"/>
        </w:rPr>
        <w:t xml:space="preserve"> et mettre en évidence </w:t>
      </w:r>
      <w:r w:rsidR="005C0F31" w:rsidRPr="00E501AF">
        <w:rPr>
          <w:rFonts w:cstheme="minorHAnsi"/>
          <w:color w:val="000000"/>
          <w:sz w:val="24"/>
          <w:szCs w:val="24"/>
        </w:rPr>
        <w:t xml:space="preserve">des informations essentielles </w:t>
      </w:r>
      <w:r w:rsidR="00DC5CDF" w:rsidRPr="00E501AF">
        <w:rPr>
          <w:rFonts w:cstheme="minorHAnsi"/>
          <w:color w:val="000000"/>
          <w:sz w:val="24"/>
          <w:szCs w:val="24"/>
        </w:rPr>
        <w:t>relatives aux</w:t>
      </w:r>
      <w:r w:rsidR="005C0F31" w:rsidRPr="00E501AF">
        <w:rPr>
          <w:rFonts w:cstheme="minorHAnsi"/>
          <w:color w:val="000000"/>
          <w:sz w:val="24"/>
          <w:szCs w:val="24"/>
        </w:rPr>
        <w:t xml:space="preserve"> enfants </w:t>
      </w:r>
      <w:r w:rsidR="00DC5CDF" w:rsidRPr="00E501AF">
        <w:rPr>
          <w:rFonts w:cstheme="minorHAnsi"/>
          <w:color w:val="000000"/>
          <w:sz w:val="24"/>
          <w:szCs w:val="24"/>
        </w:rPr>
        <w:t xml:space="preserve">accueillis </w:t>
      </w:r>
      <w:r w:rsidR="005C0F31" w:rsidRPr="00E501AF">
        <w:rPr>
          <w:rFonts w:cstheme="minorHAnsi"/>
          <w:color w:val="000000"/>
          <w:sz w:val="24"/>
          <w:szCs w:val="24"/>
        </w:rPr>
        <w:t>(santé, spécificités de garde, infos contacts d’urgence</w:t>
      </w:r>
      <w:r w:rsidR="00DC5CDF" w:rsidRPr="00E501AF">
        <w:rPr>
          <w:rFonts w:cstheme="minorHAnsi"/>
          <w:color w:val="000000"/>
          <w:sz w:val="24"/>
          <w:szCs w:val="24"/>
        </w:rPr>
        <w:t xml:space="preserve">, </w:t>
      </w:r>
      <w:r w:rsidR="001B1B6A" w:rsidRPr="00E501AF">
        <w:rPr>
          <w:rFonts w:cstheme="minorHAnsi"/>
          <w:color w:val="000000"/>
          <w:sz w:val="24"/>
          <w:szCs w:val="24"/>
        </w:rPr>
        <w:t xml:space="preserve">allergies, </w:t>
      </w:r>
      <w:proofErr w:type="gramStart"/>
      <w:r w:rsidR="001B1B6A" w:rsidRPr="00E501AF">
        <w:rPr>
          <w:rFonts w:cstheme="minorHAnsi"/>
          <w:color w:val="000000"/>
          <w:sz w:val="24"/>
          <w:szCs w:val="24"/>
        </w:rPr>
        <w:t xml:space="preserve"> ….</w:t>
      </w:r>
      <w:proofErr w:type="gramEnd"/>
      <w:r w:rsidR="005C0F31" w:rsidRPr="00E501AF">
        <w:rPr>
          <w:rFonts w:cstheme="minorHAnsi"/>
          <w:color w:val="000000"/>
          <w:sz w:val="24"/>
          <w:szCs w:val="24"/>
        </w:rPr>
        <w:t xml:space="preserve">) </w:t>
      </w:r>
      <w:r w:rsidR="00DC5CDF" w:rsidRPr="00E501AF">
        <w:rPr>
          <w:rFonts w:cstheme="minorHAnsi"/>
          <w:color w:val="000000"/>
          <w:sz w:val="24"/>
          <w:szCs w:val="24"/>
        </w:rPr>
        <w:t>.</w:t>
      </w:r>
    </w:p>
    <w:p w14:paraId="0B5DF32C" w14:textId="77777777" w:rsidR="00DC5CDF" w:rsidRPr="00DC5CDF" w:rsidRDefault="00DC5CDF" w:rsidP="00DC5CDF">
      <w:pPr>
        <w:pStyle w:val="Paragraphedeliste"/>
        <w:numPr>
          <w:ilvl w:val="0"/>
          <w:numId w:val="19"/>
        </w:numPr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Veiller à ce que les informations soient à jour</w:t>
      </w:r>
    </w:p>
    <w:p w14:paraId="2E46A737" w14:textId="77777777" w:rsidR="00DC5CDF" w:rsidRPr="00DC5CDF" w:rsidRDefault="009C215D" w:rsidP="00DC5CDF">
      <w:pPr>
        <w:pStyle w:val="Paragraphedeliste"/>
        <w:numPr>
          <w:ilvl w:val="0"/>
          <w:numId w:val="19"/>
        </w:numPr>
        <w:jc w:val="both"/>
        <w:rPr>
          <w:rFonts w:cstheme="minorHAnsi"/>
          <w:color w:val="000000"/>
          <w:sz w:val="24"/>
          <w:szCs w:val="24"/>
        </w:rPr>
      </w:pPr>
      <w:r w:rsidRPr="00DC5CDF">
        <w:rPr>
          <w:rFonts w:cstheme="minorHAnsi"/>
          <w:color w:val="000000"/>
          <w:sz w:val="24"/>
          <w:szCs w:val="24"/>
        </w:rPr>
        <w:t>Connaitre</w:t>
      </w:r>
      <w:r w:rsidR="001B1B6A">
        <w:rPr>
          <w:rFonts w:cstheme="minorHAnsi"/>
          <w:color w:val="000000"/>
          <w:sz w:val="24"/>
          <w:szCs w:val="24"/>
        </w:rPr>
        <w:t xml:space="preserve"> et appliquer</w:t>
      </w:r>
      <w:r w:rsidRPr="00DC5CDF">
        <w:rPr>
          <w:rFonts w:cstheme="minorHAnsi"/>
          <w:color w:val="000000"/>
          <w:sz w:val="24"/>
          <w:szCs w:val="24"/>
        </w:rPr>
        <w:t xml:space="preserve"> l</w:t>
      </w:r>
      <w:r w:rsidR="005C0F31" w:rsidRPr="00DC5CDF">
        <w:rPr>
          <w:rFonts w:cstheme="minorHAnsi"/>
          <w:color w:val="000000"/>
          <w:sz w:val="24"/>
          <w:szCs w:val="24"/>
        </w:rPr>
        <w:t>es premiers soins</w:t>
      </w:r>
    </w:p>
    <w:p w14:paraId="6789C6B7" w14:textId="77777777" w:rsidR="009C215D" w:rsidRPr="00DC5CDF" w:rsidRDefault="009C215D" w:rsidP="00DC5CDF">
      <w:pPr>
        <w:pStyle w:val="Paragraphedeliste"/>
        <w:numPr>
          <w:ilvl w:val="0"/>
          <w:numId w:val="19"/>
        </w:numPr>
        <w:jc w:val="both"/>
        <w:rPr>
          <w:rFonts w:cstheme="minorHAnsi"/>
          <w:color w:val="000000"/>
          <w:sz w:val="24"/>
          <w:szCs w:val="24"/>
        </w:rPr>
      </w:pPr>
      <w:r w:rsidRPr="00DC5CDF">
        <w:rPr>
          <w:rFonts w:cstheme="minorHAnsi"/>
          <w:color w:val="000000"/>
          <w:sz w:val="24"/>
          <w:szCs w:val="24"/>
        </w:rPr>
        <w:t>(</w:t>
      </w:r>
      <w:r w:rsidR="00DC5CDF" w:rsidRPr="00DC5CDF">
        <w:rPr>
          <w:rFonts w:cstheme="minorHAnsi"/>
          <w:color w:val="000000"/>
          <w:sz w:val="24"/>
          <w:szCs w:val="24"/>
        </w:rPr>
        <w:t xml:space="preserve">Réaliser </w:t>
      </w:r>
      <w:r w:rsidRPr="00DC5CDF">
        <w:rPr>
          <w:rFonts w:cstheme="minorHAnsi"/>
          <w:color w:val="000000"/>
          <w:sz w:val="24"/>
          <w:szCs w:val="24"/>
        </w:rPr>
        <w:t>l’inventaire</w:t>
      </w:r>
      <w:r w:rsidR="00DC5CDF" w:rsidRPr="00DC5CDF">
        <w:rPr>
          <w:rFonts w:cstheme="minorHAnsi"/>
          <w:color w:val="000000"/>
          <w:sz w:val="24"/>
          <w:szCs w:val="24"/>
        </w:rPr>
        <w:t xml:space="preserve"> de la trousse de secours</w:t>
      </w:r>
      <w:r w:rsidRPr="00DC5CDF">
        <w:rPr>
          <w:rFonts w:cstheme="minorHAnsi"/>
          <w:color w:val="000000"/>
          <w:sz w:val="24"/>
          <w:szCs w:val="24"/>
        </w:rPr>
        <w:t>)</w:t>
      </w:r>
    </w:p>
    <w:p w14:paraId="2B993D3D" w14:textId="77777777" w:rsidR="00353876" w:rsidRPr="00353876" w:rsidRDefault="00353876" w:rsidP="001E05D9">
      <w:pPr>
        <w:pStyle w:val="Paragraphedeliste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 w:rsidRPr="00353876">
        <w:rPr>
          <w:rFonts w:cstheme="minorHAnsi"/>
          <w:color w:val="000000"/>
          <w:sz w:val="24"/>
          <w:szCs w:val="24"/>
        </w:rPr>
        <w:t>S’assurer que l’environnement de l’enfant soit sécurisé et Informer la</w:t>
      </w:r>
      <w:r w:rsidR="005C0F31" w:rsidRPr="00353876">
        <w:rPr>
          <w:rFonts w:cstheme="minorHAnsi"/>
          <w:color w:val="000000"/>
          <w:sz w:val="24"/>
          <w:szCs w:val="24"/>
        </w:rPr>
        <w:t xml:space="preserve"> personne</w:t>
      </w:r>
      <w:r w:rsidRPr="00353876">
        <w:rPr>
          <w:rFonts w:cstheme="minorHAnsi"/>
          <w:color w:val="000000"/>
          <w:sz w:val="24"/>
          <w:szCs w:val="24"/>
        </w:rPr>
        <w:t xml:space="preserve"> responsable</w:t>
      </w:r>
      <w:r w:rsidR="005C0F31" w:rsidRPr="00353876">
        <w:rPr>
          <w:rFonts w:cstheme="minorHAnsi"/>
          <w:color w:val="000000"/>
          <w:sz w:val="24"/>
          <w:szCs w:val="24"/>
        </w:rPr>
        <w:t xml:space="preserve"> </w:t>
      </w:r>
      <w:r w:rsidR="00DC5CDF" w:rsidRPr="00353876">
        <w:rPr>
          <w:rFonts w:cstheme="minorHAnsi"/>
          <w:color w:val="000000"/>
          <w:sz w:val="24"/>
          <w:szCs w:val="24"/>
        </w:rPr>
        <w:t xml:space="preserve">des </w:t>
      </w:r>
      <w:r w:rsidR="005C0F31" w:rsidRPr="00353876">
        <w:rPr>
          <w:rFonts w:cstheme="minorHAnsi"/>
          <w:color w:val="000000"/>
          <w:sz w:val="24"/>
          <w:szCs w:val="24"/>
        </w:rPr>
        <w:t>problème</w:t>
      </w:r>
      <w:r w:rsidR="00DC5CDF" w:rsidRPr="00353876">
        <w:rPr>
          <w:rFonts w:cstheme="minorHAnsi"/>
          <w:color w:val="000000"/>
          <w:sz w:val="24"/>
          <w:szCs w:val="24"/>
        </w:rPr>
        <w:t>s</w:t>
      </w:r>
      <w:r w:rsidR="005C0F31" w:rsidRPr="00353876">
        <w:rPr>
          <w:rFonts w:cstheme="minorHAnsi"/>
          <w:color w:val="000000"/>
          <w:sz w:val="24"/>
          <w:szCs w:val="24"/>
        </w:rPr>
        <w:t xml:space="preserve"> de sécurité </w:t>
      </w:r>
      <w:r w:rsidR="00DC5CDF" w:rsidRPr="00353876">
        <w:rPr>
          <w:rFonts w:cstheme="minorHAnsi"/>
          <w:color w:val="000000"/>
          <w:sz w:val="24"/>
          <w:szCs w:val="24"/>
        </w:rPr>
        <w:t xml:space="preserve">éventuels </w:t>
      </w:r>
    </w:p>
    <w:p w14:paraId="30CF1013" w14:textId="77777777" w:rsidR="00DC5CDF" w:rsidRPr="00353876" w:rsidRDefault="00DB3CA7" w:rsidP="001E05D9">
      <w:pPr>
        <w:pStyle w:val="Paragraphedeliste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 w:rsidRPr="00353876">
        <w:rPr>
          <w:rFonts w:cstheme="minorHAnsi"/>
          <w:sz w:val="24"/>
          <w:szCs w:val="24"/>
        </w:rPr>
        <w:t xml:space="preserve">Respecter les règles d’hygiène </w:t>
      </w:r>
      <w:r w:rsidR="005C0F31" w:rsidRPr="00353876">
        <w:rPr>
          <w:rFonts w:cstheme="minorHAnsi"/>
          <w:sz w:val="24"/>
          <w:szCs w:val="24"/>
        </w:rPr>
        <w:t>et de santé</w:t>
      </w:r>
      <w:r w:rsidR="00317D1C" w:rsidRPr="00353876">
        <w:rPr>
          <w:rFonts w:cstheme="minorHAnsi"/>
          <w:sz w:val="24"/>
          <w:szCs w:val="24"/>
        </w:rPr>
        <w:t xml:space="preserve"> </w:t>
      </w:r>
    </w:p>
    <w:p w14:paraId="12A86440" w14:textId="77777777" w:rsidR="005C0F31" w:rsidRPr="00353876" w:rsidRDefault="00DB3CA7" w:rsidP="00DC5CDF">
      <w:pPr>
        <w:pStyle w:val="Paragraphedeliste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 w:rsidRPr="00DC5CDF">
        <w:rPr>
          <w:rFonts w:cstheme="minorHAnsi"/>
          <w:color w:val="000000"/>
          <w:sz w:val="24"/>
          <w:szCs w:val="24"/>
        </w:rPr>
        <w:t>Veiller aux</w:t>
      </w:r>
      <w:r w:rsidR="005C0F31" w:rsidRPr="00DC5CDF">
        <w:rPr>
          <w:rFonts w:cstheme="minorHAnsi"/>
          <w:color w:val="000000"/>
          <w:sz w:val="24"/>
          <w:szCs w:val="24"/>
        </w:rPr>
        <w:t xml:space="preserve"> signes de mal être de l’enfant</w:t>
      </w:r>
      <w:r w:rsidR="00353876">
        <w:rPr>
          <w:rFonts w:cstheme="minorHAnsi"/>
          <w:color w:val="000000"/>
          <w:sz w:val="24"/>
          <w:szCs w:val="24"/>
        </w:rPr>
        <w:t xml:space="preserve"> et à tout accident survenu durant la journée</w:t>
      </w:r>
      <w:r w:rsidRPr="00353876">
        <w:rPr>
          <w:rFonts w:cstheme="minorHAnsi"/>
          <w:sz w:val="24"/>
          <w:szCs w:val="24"/>
        </w:rPr>
        <w:t>. Prendre les mesures adéquates</w:t>
      </w:r>
      <w:r w:rsidR="00353876">
        <w:rPr>
          <w:rFonts w:cstheme="minorHAnsi"/>
          <w:sz w:val="24"/>
          <w:szCs w:val="24"/>
        </w:rPr>
        <w:t>, informer les parents</w:t>
      </w:r>
      <w:r w:rsidRPr="00353876">
        <w:rPr>
          <w:rFonts w:cstheme="minorHAnsi"/>
          <w:sz w:val="24"/>
          <w:szCs w:val="24"/>
        </w:rPr>
        <w:t xml:space="preserve"> et en référer à son responsable hiérarchique si nécessaire</w:t>
      </w:r>
    </w:p>
    <w:p w14:paraId="611A9954" w14:textId="77777777" w:rsidR="00A21859" w:rsidRPr="00353876" w:rsidRDefault="00DC5CDF" w:rsidP="001B1B6A">
      <w:pPr>
        <w:pStyle w:val="Paragraphedeliste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 w:rsidRPr="00353876">
        <w:rPr>
          <w:rFonts w:cstheme="minorHAnsi"/>
          <w:sz w:val="24"/>
          <w:szCs w:val="24"/>
        </w:rPr>
        <w:t>Veiller à ce qu’aucune personne étrangère au lieu d’accueil ne soit présente</w:t>
      </w:r>
      <w:r w:rsidR="00317D1C" w:rsidRPr="00353876">
        <w:rPr>
          <w:rFonts w:cstheme="minorHAnsi"/>
          <w:sz w:val="24"/>
          <w:szCs w:val="24"/>
        </w:rPr>
        <w:t xml:space="preserve"> </w:t>
      </w:r>
      <w:r w:rsidR="00A63706">
        <w:rPr>
          <w:rFonts w:cstheme="minorHAnsi"/>
          <w:sz w:val="24"/>
          <w:szCs w:val="24"/>
        </w:rPr>
        <w:t xml:space="preserve">sur le lieu d’accueil. </w:t>
      </w:r>
      <w:r w:rsidR="00050E02">
        <w:rPr>
          <w:rFonts w:cstheme="minorHAnsi"/>
          <w:sz w:val="24"/>
          <w:szCs w:val="24"/>
        </w:rPr>
        <w:t>Se renseigner</w:t>
      </w:r>
      <w:r w:rsidR="00A63706">
        <w:rPr>
          <w:rFonts w:cstheme="minorHAnsi"/>
          <w:sz w:val="24"/>
          <w:szCs w:val="24"/>
        </w:rPr>
        <w:t xml:space="preserve"> de la raison de cette présence. </w:t>
      </w:r>
    </w:p>
    <w:p w14:paraId="5479208D" w14:textId="77777777" w:rsidR="001B1B6A" w:rsidRPr="001B1B6A" w:rsidRDefault="001B1B6A" w:rsidP="001B1B6A">
      <w:pPr>
        <w:pStyle w:val="Paragraphedeliste"/>
        <w:ind w:left="1080"/>
        <w:jc w:val="both"/>
        <w:rPr>
          <w:rFonts w:cstheme="minorHAnsi"/>
          <w:color w:val="000000"/>
          <w:sz w:val="24"/>
          <w:szCs w:val="24"/>
        </w:rPr>
      </w:pPr>
    </w:p>
    <w:p w14:paraId="45E2B6C9" w14:textId="77777777" w:rsidR="00A21859" w:rsidRPr="0013676A" w:rsidRDefault="0013676A" w:rsidP="00A21859">
      <w:pPr>
        <w:jc w:val="both"/>
        <w:rPr>
          <w:u w:val="single"/>
        </w:rPr>
      </w:pPr>
      <w:r>
        <w:rPr>
          <w:b/>
        </w:rPr>
        <w:lastRenderedPageBreak/>
        <w:t xml:space="preserve">7/ </w:t>
      </w:r>
      <w:r w:rsidR="00A21859" w:rsidRPr="0013676A">
        <w:rPr>
          <w:b/>
          <w:u w:val="single"/>
        </w:rPr>
        <w:t>Déontologie</w:t>
      </w:r>
    </w:p>
    <w:p w14:paraId="258B16A3" w14:textId="77777777" w:rsidR="001B1B6A" w:rsidRPr="001B1B6A" w:rsidRDefault="0013676A" w:rsidP="001B1B6A">
      <w:pPr>
        <w:pStyle w:val="Paragraphedeliste"/>
        <w:numPr>
          <w:ilvl w:val="0"/>
          <w:numId w:val="2"/>
        </w:numPr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Respecter le d</w:t>
      </w:r>
      <w:r w:rsidR="00A21859" w:rsidRPr="001B1B6A">
        <w:rPr>
          <w:rFonts w:cstheme="minorHAnsi"/>
          <w:color w:val="000000"/>
          <w:sz w:val="24"/>
          <w:szCs w:val="24"/>
        </w:rPr>
        <w:t>evoir de réserve</w:t>
      </w:r>
      <w:r w:rsidR="001B1B6A" w:rsidRPr="001B1B6A">
        <w:rPr>
          <w:rFonts w:cstheme="minorHAnsi"/>
          <w:color w:val="000000"/>
          <w:sz w:val="24"/>
          <w:szCs w:val="24"/>
        </w:rPr>
        <w:t xml:space="preserve">, </w:t>
      </w:r>
      <w:r w:rsidR="00A21859" w:rsidRPr="001B1B6A">
        <w:rPr>
          <w:rFonts w:cstheme="minorHAnsi"/>
          <w:color w:val="000000"/>
          <w:sz w:val="24"/>
          <w:szCs w:val="24"/>
        </w:rPr>
        <w:t>de discrétion</w:t>
      </w:r>
      <w:r w:rsidR="001B1B6A" w:rsidRPr="001B1B6A">
        <w:rPr>
          <w:rFonts w:cstheme="minorHAnsi"/>
          <w:color w:val="000000"/>
          <w:sz w:val="24"/>
          <w:szCs w:val="24"/>
        </w:rPr>
        <w:t xml:space="preserve"> et de neutralité (limite </w:t>
      </w:r>
      <w:r w:rsidR="009311ED">
        <w:rPr>
          <w:rFonts w:cstheme="minorHAnsi"/>
          <w:color w:val="000000"/>
          <w:sz w:val="24"/>
          <w:szCs w:val="24"/>
        </w:rPr>
        <w:t xml:space="preserve">de la </w:t>
      </w:r>
      <w:r w:rsidR="001B1B6A" w:rsidRPr="001B1B6A">
        <w:rPr>
          <w:rFonts w:cstheme="minorHAnsi"/>
          <w:color w:val="000000"/>
          <w:sz w:val="24"/>
          <w:szCs w:val="24"/>
        </w:rPr>
        <w:t>place de l’accueillant au sein de l’école/ vie privée)</w:t>
      </w:r>
    </w:p>
    <w:p w14:paraId="63F027FB" w14:textId="77777777" w:rsidR="001B1B6A" w:rsidRPr="001B1B6A" w:rsidRDefault="001B1B6A" w:rsidP="001B1B6A">
      <w:pPr>
        <w:pStyle w:val="Paragraphedeliste"/>
        <w:numPr>
          <w:ilvl w:val="0"/>
          <w:numId w:val="2"/>
        </w:numPr>
        <w:jc w:val="both"/>
        <w:rPr>
          <w:rFonts w:cstheme="minorHAnsi"/>
          <w:color w:val="000000"/>
          <w:sz w:val="24"/>
          <w:szCs w:val="24"/>
        </w:rPr>
      </w:pPr>
      <w:r w:rsidRPr="001B1B6A">
        <w:rPr>
          <w:rFonts w:cstheme="minorHAnsi"/>
          <w:color w:val="000000"/>
          <w:sz w:val="24"/>
          <w:szCs w:val="24"/>
        </w:rPr>
        <w:t>Respecter le Règlement Général sur la Protection des Données (RGPD)</w:t>
      </w:r>
    </w:p>
    <w:p w14:paraId="0F3AADF1" w14:textId="77777777" w:rsidR="009068C4" w:rsidRPr="001B1B6A" w:rsidRDefault="009068C4" w:rsidP="009068C4">
      <w:pPr>
        <w:pStyle w:val="Paragraphedeliste"/>
        <w:numPr>
          <w:ilvl w:val="0"/>
          <w:numId w:val="2"/>
        </w:numPr>
        <w:jc w:val="both"/>
        <w:rPr>
          <w:rFonts w:cstheme="minorHAnsi"/>
          <w:color w:val="000000"/>
          <w:sz w:val="24"/>
          <w:szCs w:val="24"/>
        </w:rPr>
      </w:pPr>
      <w:r w:rsidRPr="001B1B6A">
        <w:rPr>
          <w:rFonts w:cstheme="minorHAnsi"/>
          <w:color w:val="000000"/>
          <w:sz w:val="24"/>
          <w:szCs w:val="24"/>
        </w:rPr>
        <w:t>Respect</w:t>
      </w:r>
      <w:r w:rsidR="009311ED">
        <w:rPr>
          <w:rFonts w:cstheme="minorHAnsi"/>
          <w:color w:val="000000"/>
          <w:sz w:val="24"/>
          <w:szCs w:val="24"/>
        </w:rPr>
        <w:t>er</w:t>
      </w:r>
      <w:r w:rsidRPr="001B1B6A">
        <w:rPr>
          <w:rFonts w:cstheme="minorHAnsi"/>
          <w:color w:val="000000"/>
          <w:sz w:val="24"/>
          <w:szCs w:val="24"/>
        </w:rPr>
        <w:t xml:space="preserve"> </w:t>
      </w:r>
      <w:r w:rsidR="009311ED">
        <w:rPr>
          <w:rFonts w:cstheme="minorHAnsi"/>
          <w:color w:val="000000"/>
          <w:sz w:val="24"/>
          <w:szCs w:val="24"/>
        </w:rPr>
        <w:t>l</w:t>
      </w:r>
      <w:r w:rsidRPr="001B1B6A">
        <w:rPr>
          <w:rFonts w:cstheme="minorHAnsi"/>
          <w:color w:val="000000"/>
          <w:sz w:val="24"/>
          <w:szCs w:val="24"/>
        </w:rPr>
        <w:t>es règlements</w:t>
      </w:r>
      <w:r w:rsidR="009311ED">
        <w:rPr>
          <w:rFonts w:cstheme="minorHAnsi"/>
          <w:color w:val="000000"/>
          <w:sz w:val="24"/>
          <w:szCs w:val="24"/>
        </w:rPr>
        <w:t xml:space="preserve"> de</w:t>
      </w:r>
      <w:r w:rsidRPr="001B1B6A">
        <w:rPr>
          <w:rFonts w:cstheme="minorHAnsi"/>
          <w:color w:val="000000"/>
          <w:sz w:val="24"/>
          <w:szCs w:val="24"/>
        </w:rPr>
        <w:t xml:space="preserve"> travail </w:t>
      </w:r>
    </w:p>
    <w:p w14:paraId="592F9D4A" w14:textId="77777777" w:rsidR="009311ED" w:rsidRPr="001B1B6A" w:rsidRDefault="009311ED" w:rsidP="00EC4A89">
      <w:pPr>
        <w:pStyle w:val="Default"/>
        <w:spacing w:after="41"/>
        <w:rPr>
          <w:rFonts w:asciiTheme="minorHAnsi" w:hAnsiTheme="minorHAnsi" w:cstheme="minorHAnsi"/>
        </w:rPr>
      </w:pPr>
    </w:p>
    <w:p w14:paraId="12B1F634" w14:textId="77777777" w:rsidR="001B1B6A" w:rsidRPr="001B1B6A" w:rsidRDefault="001B1B6A" w:rsidP="001B1B6A">
      <w:pPr>
        <w:pStyle w:val="Default"/>
        <w:rPr>
          <w:rFonts w:asciiTheme="minorHAnsi" w:hAnsiTheme="minorHAnsi" w:cstheme="minorHAnsi"/>
        </w:rPr>
      </w:pPr>
    </w:p>
    <w:p w14:paraId="503EE5F5" w14:textId="77777777" w:rsidR="007845EB" w:rsidRDefault="007845EB" w:rsidP="0019446D">
      <w:pPr>
        <w:pStyle w:val="Paragraphedeliste"/>
        <w:numPr>
          <w:ilvl w:val="0"/>
          <w:numId w:val="7"/>
        </w:numPr>
        <w:jc w:val="both"/>
        <w:rPr>
          <w:b/>
          <w:sz w:val="24"/>
          <w:szCs w:val="24"/>
          <w:u w:val="single"/>
        </w:rPr>
      </w:pPr>
    </w:p>
    <w:p w14:paraId="1808C345" w14:textId="77777777" w:rsidR="007845EB" w:rsidRDefault="00D80C45" w:rsidP="007845EB">
      <w:pPr>
        <w:ind w:left="72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 voir </w:t>
      </w:r>
      <w:proofErr w:type="gramStart"/>
      <w:r>
        <w:rPr>
          <w:b/>
          <w:sz w:val="24"/>
          <w:szCs w:val="24"/>
          <w:u w:val="single"/>
        </w:rPr>
        <w:t>si il</w:t>
      </w:r>
      <w:proofErr w:type="gramEnd"/>
      <w:r>
        <w:rPr>
          <w:b/>
          <w:sz w:val="24"/>
          <w:szCs w:val="24"/>
          <w:u w:val="single"/>
        </w:rPr>
        <w:t xml:space="preserve"> faut ajouter les conditions d’accès à la fonction : </w:t>
      </w:r>
    </w:p>
    <w:p w14:paraId="2337EAAF" w14:textId="77777777" w:rsidR="00D80C45" w:rsidRDefault="00D80C45" w:rsidP="00D80C45">
      <w:pPr>
        <w:pStyle w:val="Paragraphedeliste"/>
        <w:numPr>
          <w:ilvl w:val="0"/>
          <w:numId w:val="2"/>
        </w:num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Certificat de bonne vie et mœurs…</w:t>
      </w:r>
    </w:p>
    <w:p w14:paraId="33331364" w14:textId="77777777" w:rsidR="00D80C45" w:rsidRPr="00D80C45" w:rsidRDefault="00D80C45" w:rsidP="00D80C45">
      <w:pPr>
        <w:pStyle w:val="Paragraphedeliste"/>
        <w:numPr>
          <w:ilvl w:val="0"/>
          <w:numId w:val="2"/>
        </w:num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Diplôme ? (en fonction des exigences de la commune) </w:t>
      </w:r>
    </w:p>
    <w:p w14:paraId="497BB8AC" w14:textId="77777777" w:rsidR="00EC4A89" w:rsidRDefault="00EC4A89" w:rsidP="00EC4A89">
      <w:pPr>
        <w:pStyle w:val="Default"/>
        <w:rPr>
          <w:rFonts w:ascii="DIN Next LT Pro Light" w:hAnsi="DIN Next LT Pro Light" w:cs="DIN Next LT Pro Light"/>
          <w:sz w:val="20"/>
          <w:szCs w:val="20"/>
        </w:rPr>
      </w:pPr>
    </w:p>
    <w:p w14:paraId="2A68740E" w14:textId="77777777" w:rsidR="00A21859" w:rsidRDefault="00A21859" w:rsidP="002A3B4C">
      <w:pPr>
        <w:jc w:val="both"/>
      </w:pPr>
    </w:p>
    <w:p w14:paraId="04390133" w14:textId="77777777" w:rsidR="005C0F31" w:rsidRDefault="005C0F31"/>
    <w:sectPr w:rsidR="005C0F31" w:rsidSect="008F4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A6F8B" w14:textId="77777777" w:rsidR="00AE73D7" w:rsidRDefault="00AE73D7" w:rsidP="0042345E">
      <w:pPr>
        <w:spacing w:after="0" w:line="240" w:lineRule="auto"/>
      </w:pPr>
      <w:r>
        <w:separator/>
      </w:r>
    </w:p>
  </w:endnote>
  <w:endnote w:type="continuationSeparator" w:id="0">
    <w:p w14:paraId="34704E39" w14:textId="77777777" w:rsidR="00AE73D7" w:rsidRDefault="00AE73D7" w:rsidP="00423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DIN Next LT Pro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 Next LT Pro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FB947" w14:textId="77777777" w:rsidR="00AE73D7" w:rsidRDefault="00AE73D7" w:rsidP="0042345E">
      <w:pPr>
        <w:spacing w:after="0" w:line="240" w:lineRule="auto"/>
      </w:pPr>
      <w:r>
        <w:separator/>
      </w:r>
    </w:p>
  </w:footnote>
  <w:footnote w:type="continuationSeparator" w:id="0">
    <w:p w14:paraId="4A17FB6D" w14:textId="77777777" w:rsidR="00AE73D7" w:rsidRDefault="00AE73D7" w:rsidP="0042345E">
      <w:pPr>
        <w:spacing w:after="0" w:line="240" w:lineRule="auto"/>
      </w:pPr>
      <w:r>
        <w:continuationSeparator/>
      </w:r>
    </w:p>
  </w:footnote>
  <w:footnote w:id="1">
    <w:p w14:paraId="6BAA2577" w14:textId="77777777" w:rsidR="005F27CE" w:rsidRPr="008529F1" w:rsidRDefault="005F27CE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8529F1">
        <w:t xml:space="preserve">Famille : on entend par </w:t>
      </w:r>
      <w:r w:rsidR="00317D1C" w:rsidRPr="008529F1">
        <w:t>« </w:t>
      </w:r>
      <w:r w:rsidRPr="008529F1">
        <w:t>familles</w:t>
      </w:r>
      <w:r w:rsidR="00317D1C" w:rsidRPr="008529F1">
        <w:t> »</w:t>
      </w:r>
      <w:r w:rsidRPr="008529F1">
        <w:t xml:space="preserve"> toutes </w:t>
      </w:r>
      <w:r w:rsidR="00317D1C" w:rsidRPr="008529F1">
        <w:t xml:space="preserve">les </w:t>
      </w:r>
      <w:r w:rsidRPr="008529F1">
        <w:t>personnes qui confient l’enfant</w:t>
      </w:r>
      <w:r w:rsidR="00317D1C" w:rsidRPr="008529F1">
        <w:t xml:space="preserve"> (ou toute personne qui confie l’enfant)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13F5B10"/>
    <w:multiLevelType w:val="hybridMultilevel"/>
    <w:tmpl w:val="A98E924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4A22D25"/>
    <w:multiLevelType w:val="hybridMultilevel"/>
    <w:tmpl w:val="95CC60B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1336A85"/>
    <w:multiLevelType w:val="hybridMultilevel"/>
    <w:tmpl w:val="4990E7E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E13D046"/>
    <w:multiLevelType w:val="hybridMultilevel"/>
    <w:tmpl w:val="329A263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3620A3B"/>
    <w:multiLevelType w:val="hybridMultilevel"/>
    <w:tmpl w:val="0A0273A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CB805440"/>
    <w:multiLevelType w:val="hybridMultilevel"/>
    <w:tmpl w:val="2995574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D3D4D043"/>
    <w:multiLevelType w:val="hybridMultilevel"/>
    <w:tmpl w:val="DE26E03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DBBCEA63"/>
    <w:multiLevelType w:val="hybridMultilevel"/>
    <w:tmpl w:val="B0EDFA2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E00E7AA2"/>
    <w:multiLevelType w:val="hybridMultilevel"/>
    <w:tmpl w:val="F2C995E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EDAFBD47"/>
    <w:multiLevelType w:val="hybridMultilevel"/>
    <w:tmpl w:val="C2E475F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FDAF5AC4"/>
    <w:multiLevelType w:val="hybridMultilevel"/>
    <w:tmpl w:val="A97A9A2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5E42608"/>
    <w:multiLevelType w:val="hybridMultilevel"/>
    <w:tmpl w:val="7CAA2998"/>
    <w:lvl w:ilvl="0" w:tplc="6FC691F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AA5B98"/>
    <w:multiLevelType w:val="hybridMultilevel"/>
    <w:tmpl w:val="30CA73F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F1C7F4B"/>
    <w:multiLevelType w:val="hybridMultilevel"/>
    <w:tmpl w:val="D168EF9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408746E"/>
    <w:multiLevelType w:val="hybridMultilevel"/>
    <w:tmpl w:val="F0A46898"/>
    <w:lvl w:ilvl="0" w:tplc="FE9C45C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8E8ABC7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F28A381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4646719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79E84D9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DE8057B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BF2EFC0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831088E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F4B45D8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5" w15:restartNumberingAfterBreak="0">
    <w:nsid w:val="61873C4E"/>
    <w:multiLevelType w:val="hybridMultilevel"/>
    <w:tmpl w:val="C1F09F48"/>
    <w:lvl w:ilvl="0" w:tplc="E16C8C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9FA8C2"/>
    <w:multiLevelType w:val="hybridMultilevel"/>
    <w:tmpl w:val="3F1C195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6C664EA2"/>
    <w:multiLevelType w:val="hybridMultilevel"/>
    <w:tmpl w:val="6FC8B502"/>
    <w:lvl w:ilvl="0" w:tplc="4C2A430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5EFE5E"/>
    <w:multiLevelType w:val="hybridMultilevel"/>
    <w:tmpl w:val="02391BF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113355732">
    <w:abstractNumId w:val="14"/>
  </w:num>
  <w:num w:numId="2" w16cid:durableId="1349985388">
    <w:abstractNumId w:val="17"/>
  </w:num>
  <w:num w:numId="3" w16cid:durableId="1030380928">
    <w:abstractNumId w:val="2"/>
  </w:num>
  <w:num w:numId="4" w16cid:durableId="1894005982">
    <w:abstractNumId w:val="18"/>
  </w:num>
  <w:num w:numId="5" w16cid:durableId="1587961631">
    <w:abstractNumId w:val="10"/>
  </w:num>
  <w:num w:numId="6" w16cid:durableId="2057850028">
    <w:abstractNumId w:val="3"/>
  </w:num>
  <w:num w:numId="7" w16cid:durableId="1779642291">
    <w:abstractNumId w:val="0"/>
  </w:num>
  <w:num w:numId="8" w16cid:durableId="673337066">
    <w:abstractNumId w:val="16"/>
  </w:num>
  <w:num w:numId="9" w16cid:durableId="1631932515">
    <w:abstractNumId w:val="8"/>
  </w:num>
  <w:num w:numId="10" w16cid:durableId="1523474785">
    <w:abstractNumId w:val="4"/>
  </w:num>
  <w:num w:numId="11" w16cid:durableId="2001889391">
    <w:abstractNumId w:val="9"/>
  </w:num>
  <w:num w:numId="12" w16cid:durableId="1063674146">
    <w:abstractNumId w:val="7"/>
  </w:num>
  <w:num w:numId="13" w16cid:durableId="443156065">
    <w:abstractNumId w:val="12"/>
  </w:num>
  <w:num w:numId="14" w16cid:durableId="1171336034">
    <w:abstractNumId w:val="13"/>
  </w:num>
  <w:num w:numId="15" w16cid:durableId="252738927">
    <w:abstractNumId w:val="1"/>
  </w:num>
  <w:num w:numId="16" w16cid:durableId="403112502">
    <w:abstractNumId w:val="5"/>
  </w:num>
  <w:num w:numId="17" w16cid:durableId="328991931">
    <w:abstractNumId w:val="6"/>
  </w:num>
  <w:num w:numId="18" w16cid:durableId="1086655382">
    <w:abstractNumId w:val="15"/>
  </w:num>
  <w:num w:numId="19" w16cid:durableId="19035152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35CD"/>
    <w:rsid w:val="00016AD9"/>
    <w:rsid w:val="00036362"/>
    <w:rsid w:val="00050E02"/>
    <w:rsid w:val="000548AA"/>
    <w:rsid w:val="000643B9"/>
    <w:rsid w:val="00076EE0"/>
    <w:rsid w:val="000F11C7"/>
    <w:rsid w:val="001211CE"/>
    <w:rsid w:val="001335CD"/>
    <w:rsid w:val="0013676A"/>
    <w:rsid w:val="001757B3"/>
    <w:rsid w:val="00181AB2"/>
    <w:rsid w:val="0019446D"/>
    <w:rsid w:val="001B1B6A"/>
    <w:rsid w:val="001D7A1A"/>
    <w:rsid w:val="00223ED7"/>
    <w:rsid w:val="00256B9D"/>
    <w:rsid w:val="002916BA"/>
    <w:rsid w:val="002A3B4C"/>
    <w:rsid w:val="002A5465"/>
    <w:rsid w:val="002B46C6"/>
    <w:rsid w:val="002D1777"/>
    <w:rsid w:val="002E5352"/>
    <w:rsid w:val="00317D1C"/>
    <w:rsid w:val="00317EB9"/>
    <w:rsid w:val="003431A7"/>
    <w:rsid w:val="00353876"/>
    <w:rsid w:val="00355EA5"/>
    <w:rsid w:val="00362C34"/>
    <w:rsid w:val="00375915"/>
    <w:rsid w:val="00384721"/>
    <w:rsid w:val="003F3A28"/>
    <w:rsid w:val="004035E9"/>
    <w:rsid w:val="0042345E"/>
    <w:rsid w:val="004B3F3B"/>
    <w:rsid w:val="004B462E"/>
    <w:rsid w:val="004C588A"/>
    <w:rsid w:val="00505B45"/>
    <w:rsid w:val="0052018A"/>
    <w:rsid w:val="00550CAF"/>
    <w:rsid w:val="00551AD2"/>
    <w:rsid w:val="00553D0D"/>
    <w:rsid w:val="00553E16"/>
    <w:rsid w:val="005765CE"/>
    <w:rsid w:val="005A58AA"/>
    <w:rsid w:val="005B333D"/>
    <w:rsid w:val="005C0F31"/>
    <w:rsid w:val="005F1F0C"/>
    <w:rsid w:val="005F27CE"/>
    <w:rsid w:val="00604DC5"/>
    <w:rsid w:val="00607CA8"/>
    <w:rsid w:val="00610A7D"/>
    <w:rsid w:val="00644E4A"/>
    <w:rsid w:val="00662FD6"/>
    <w:rsid w:val="00675F11"/>
    <w:rsid w:val="006A3719"/>
    <w:rsid w:val="006D259A"/>
    <w:rsid w:val="007202D9"/>
    <w:rsid w:val="007845EB"/>
    <w:rsid w:val="00790AB9"/>
    <w:rsid w:val="007D2D64"/>
    <w:rsid w:val="00817952"/>
    <w:rsid w:val="008223A6"/>
    <w:rsid w:val="00825629"/>
    <w:rsid w:val="008314D9"/>
    <w:rsid w:val="008529F1"/>
    <w:rsid w:val="008534E6"/>
    <w:rsid w:val="0087427B"/>
    <w:rsid w:val="008D5462"/>
    <w:rsid w:val="008E5432"/>
    <w:rsid w:val="008F4200"/>
    <w:rsid w:val="009068C4"/>
    <w:rsid w:val="009311ED"/>
    <w:rsid w:val="009428E9"/>
    <w:rsid w:val="009519DC"/>
    <w:rsid w:val="00953CFE"/>
    <w:rsid w:val="009C215D"/>
    <w:rsid w:val="00A21859"/>
    <w:rsid w:val="00A3319A"/>
    <w:rsid w:val="00A34A6A"/>
    <w:rsid w:val="00A63706"/>
    <w:rsid w:val="00A8509E"/>
    <w:rsid w:val="00A8627A"/>
    <w:rsid w:val="00AA68E6"/>
    <w:rsid w:val="00AC5E08"/>
    <w:rsid w:val="00AE73D7"/>
    <w:rsid w:val="00B3171F"/>
    <w:rsid w:val="00B6548C"/>
    <w:rsid w:val="00B92D97"/>
    <w:rsid w:val="00BA2E10"/>
    <w:rsid w:val="00BC3DDD"/>
    <w:rsid w:val="00C057E1"/>
    <w:rsid w:val="00C57CF1"/>
    <w:rsid w:val="00D80C45"/>
    <w:rsid w:val="00DA54F0"/>
    <w:rsid w:val="00DB3CA7"/>
    <w:rsid w:val="00DC5CDF"/>
    <w:rsid w:val="00DF4DCC"/>
    <w:rsid w:val="00E501AF"/>
    <w:rsid w:val="00E52D2A"/>
    <w:rsid w:val="00E83A70"/>
    <w:rsid w:val="00EA56C6"/>
    <w:rsid w:val="00EC4A89"/>
    <w:rsid w:val="00ED0957"/>
    <w:rsid w:val="00F50D4C"/>
    <w:rsid w:val="00F55996"/>
    <w:rsid w:val="00F97366"/>
    <w:rsid w:val="00FD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56745"/>
  <w15:docId w15:val="{2BA2EF16-A611-4553-AB43-82E9A2272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A7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2018A"/>
    <w:pPr>
      <w:ind w:left="720"/>
      <w:contextualSpacing/>
    </w:pPr>
  </w:style>
  <w:style w:type="paragraph" w:customStyle="1" w:styleId="Default">
    <w:name w:val="Default"/>
    <w:rsid w:val="0052018A"/>
    <w:pPr>
      <w:autoSpaceDE w:val="0"/>
      <w:autoSpaceDN w:val="0"/>
      <w:adjustRightInd w:val="0"/>
      <w:spacing w:after="0" w:line="240" w:lineRule="auto"/>
    </w:pPr>
    <w:rPr>
      <w:rFonts w:ascii="DIN Next LT Pro Medium" w:hAnsi="DIN Next LT Pro Medium" w:cs="DIN Next LT Pro Medium"/>
      <w:color w:val="000000"/>
      <w:sz w:val="24"/>
      <w:szCs w:val="24"/>
    </w:rPr>
  </w:style>
  <w:style w:type="character" w:customStyle="1" w:styleId="A2">
    <w:name w:val="A2"/>
    <w:uiPriority w:val="99"/>
    <w:rsid w:val="0052018A"/>
    <w:rPr>
      <w:rFonts w:cs="DIN Next LT Pro Medium"/>
      <w:color w:val="000000"/>
      <w:sz w:val="20"/>
      <w:szCs w:val="20"/>
    </w:rPr>
  </w:style>
  <w:style w:type="paragraph" w:customStyle="1" w:styleId="Pa12">
    <w:name w:val="Pa12"/>
    <w:basedOn w:val="Default"/>
    <w:next w:val="Default"/>
    <w:uiPriority w:val="99"/>
    <w:rsid w:val="0052018A"/>
    <w:pPr>
      <w:spacing w:line="24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52018A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2018A"/>
    <w:rPr>
      <w:rFonts w:ascii="DIN Next LT Pro Light" w:hAnsi="DIN Next LT Pro Light" w:cs="DIN Next LT Pro Light"/>
      <w:color w:val="000000"/>
      <w:sz w:val="16"/>
      <w:szCs w:val="16"/>
    </w:rPr>
  </w:style>
  <w:style w:type="paragraph" w:customStyle="1" w:styleId="Pa0">
    <w:name w:val="Pa0"/>
    <w:basedOn w:val="Default"/>
    <w:next w:val="Default"/>
    <w:uiPriority w:val="99"/>
    <w:rsid w:val="0052018A"/>
    <w:pPr>
      <w:spacing w:line="241" w:lineRule="atLeast"/>
    </w:pPr>
    <w:rPr>
      <w:rFonts w:cstheme="minorBidi"/>
      <w:color w:val="auto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2345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2345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2345E"/>
    <w:rPr>
      <w:vertAlign w:val="superscript"/>
    </w:rPr>
  </w:style>
  <w:style w:type="character" w:customStyle="1" w:styleId="A3">
    <w:name w:val="A3"/>
    <w:uiPriority w:val="99"/>
    <w:rsid w:val="00553D0D"/>
    <w:rPr>
      <w:rFonts w:cs="DIN Next LT Pro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5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749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916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44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51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218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1A569-03C5-42C8-9EF7-9C99A6372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1544</Words>
  <Characters>8494</Characters>
  <Application>Microsoft Office Word</Application>
  <DocSecurity>4</DocSecurity>
  <Lines>70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MIGNOT Jehanne</dc:creator>
  <cp:lastModifiedBy>Cindy Lobet</cp:lastModifiedBy>
  <cp:revision>2</cp:revision>
  <cp:lastPrinted>2023-06-05T07:11:00Z</cp:lastPrinted>
  <dcterms:created xsi:type="dcterms:W3CDTF">2023-06-20T11:17:00Z</dcterms:created>
  <dcterms:modified xsi:type="dcterms:W3CDTF">2023-06-20T11:17:00Z</dcterms:modified>
</cp:coreProperties>
</file>