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8890"/>
      </w:tblGrid>
      <w:tr w:rsidR="00A349A0" w14:paraId="11CD34F8" w14:textId="77777777" w:rsidTr="00253750">
        <w:trPr>
          <w:trHeight w:val="196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4A59B80" w14:textId="77777777" w:rsidR="00A349A0" w:rsidRDefault="00A349A0" w:rsidP="00253750">
            <w:pPr>
              <w:pStyle w:val="Sansinterligne"/>
              <w:spacing w:line="276" w:lineRule="auto"/>
            </w:pPr>
          </w:p>
          <w:p w14:paraId="004B4429" w14:textId="6AC603F0" w:rsidR="00A349A0" w:rsidRDefault="00994B00" w:rsidP="00253750">
            <w:pPr>
              <w:pStyle w:val="Sansinterligne"/>
              <w:spacing w:line="276" w:lineRule="auto"/>
            </w:pPr>
            <w:r>
              <w:rPr>
                <w:noProof/>
                <w:lang w:val="fr-BE" w:eastAsia="fr-BE"/>
              </w:rPr>
              <w:t>Logo Commune</w:t>
            </w:r>
          </w:p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2829762" w14:textId="77777777" w:rsidR="00A349A0" w:rsidRDefault="00A349A0" w:rsidP="00253750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6F6772D" w14:textId="22D1F9E8" w:rsidR="00A349A0" w:rsidRDefault="00A349A0" w:rsidP="00253750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PROVINCE DE</w:t>
            </w:r>
            <w:r w:rsidR="00994B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……….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ARRONDISSEMENT DE </w:t>
            </w:r>
            <w:r w:rsidR="00994B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……………</w:t>
            </w:r>
            <w:r w:rsidR="00994B00" w:rsidRPr="00994B00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VILLE DE</w:t>
            </w:r>
            <w:r w:rsidR="00994B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…………</w:t>
            </w:r>
            <w:proofErr w:type="gramStart"/>
            <w:r w:rsidR="00994B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…….</w:t>
            </w:r>
            <w:proofErr w:type="gramEnd"/>
            <w:r w:rsidR="00994B0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.</w:t>
            </w:r>
          </w:p>
          <w:p w14:paraId="7846C2C6" w14:textId="77777777" w:rsidR="00A349A0" w:rsidRDefault="00A349A0" w:rsidP="00253750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4DAB266E" w14:textId="77777777" w:rsidR="00A349A0" w:rsidRDefault="00A349A0" w:rsidP="00253750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EXTRAIT DU REGISTRE AUX DELIBERATIONS DU COLLEGE COMMUNAL</w:t>
            </w:r>
          </w:p>
          <w:p w14:paraId="39EE3795" w14:textId="77777777" w:rsidR="00A349A0" w:rsidRDefault="00A349A0" w:rsidP="00253750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02D71F02" w14:textId="524E9331" w:rsidR="00A349A0" w:rsidRDefault="00D843CB" w:rsidP="00253750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Séance du </w:t>
            </w:r>
            <w:r w:rsidR="00994B00">
              <w:rPr>
                <w:rFonts w:asciiTheme="minorHAnsi" w:hAnsiTheme="minorHAnsi"/>
                <w:b/>
                <w:sz w:val="22"/>
                <w:szCs w:val="22"/>
              </w:rPr>
              <w:t>………………………</w:t>
            </w:r>
          </w:p>
        </w:tc>
      </w:tr>
    </w:tbl>
    <w:p w14:paraId="0875CC24" w14:textId="77777777" w:rsidR="00A349A0" w:rsidRDefault="00A349A0" w:rsidP="00A349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788"/>
      </w:tblGrid>
      <w:tr w:rsidR="00A349A0" w14:paraId="79FCE212" w14:textId="77777777" w:rsidTr="00784981">
        <w:trPr>
          <w:trHeight w:val="7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47B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PRESENTS</w:t>
            </w:r>
          </w:p>
          <w:p w14:paraId="705B1D62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2833C79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2FB3E22C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22F88156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3286816E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6D2033D9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0771F256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396A934D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48A1C471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sz w:val="4"/>
                <w:szCs w:val="4"/>
              </w:rPr>
            </w:pPr>
          </w:p>
          <w:p w14:paraId="00FA0A3B" w14:textId="77777777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F796" w14:textId="77777777" w:rsidR="00A349A0" w:rsidRDefault="00A349A0" w:rsidP="00994B00">
            <w:pPr>
              <w:pStyle w:val="Sansinterligne"/>
            </w:pPr>
          </w:p>
        </w:tc>
      </w:tr>
    </w:tbl>
    <w:p w14:paraId="7579CFA9" w14:textId="77777777" w:rsidR="00A349A0" w:rsidRDefault="00A349A0" w:rsidP="00A349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668"/>
        <w:gridCol w:w="8788"/>
      </w:tblGrid>
      <w:tr w:rsidR="00A349A0" w14:paraId="4F4C96DF" w14:textId="77777777" w:rsidTr="002537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2081CD" w14:textId="343D277A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OBJET – N°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94B00">
              <w:rPr>
                <w:rFonts w:asciiTheme="minorHAnsi" w:hAnsiTheme="minorHAnsi"/>
                <w:b/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20759B" w14:textId="17C59D8B" w:rsidR="00A349A0" w:rsidRDefault="00A349A0" w:rsidP="00253750">
            <w:pPr>
              <w:pStyle w:val="Sansinterligne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06E0F">
              <w:rPr>
                <w:rFonts w:asciiTheme="minorHAnsi" w:hAnsiTheme="minorHAnsi"/>
                <w:b/>
                <w:bCs/>
              </w:rPr>
              <w:t xml:space="preserve">Octroi d’une subvention </w:t>
            </w:r>
            <w:r>
              <w:rPr>
                <w:rFonts w:asciiTheme="minorHAnsi" w:hAnsiTheme="minorHAnsi"/>
                <w:b/>
                <w:bCs/>
              </w:rPr>
              <w:t>à l’Asbl «</w:t>
            </w:r>
            <w:r w:rsidR="00994B00">
              <w:rPr>
                <w:rFonts w:asciiTheme="minorHAnsi" w:hAnsiTheme="minorHAnsi"/>
                <w:b/>
                <w:bCs/>
              </w:rPr>
              <w:t>………………………</w:t>
            </w:r>
            <w:r w:rsidRPr="00C06E0F">
              <w:rPr>
                <w:rFonts w:asciiTheme="minorHAnsi" w:hAnsiTheme="minorHAnsi"/>
                <w:b/>
                <w:bCs/>
              </w:rPr>
              <w:t xml:space="preserve">»  - </w:t>
            </w:r>
            <w:r w:rsidRPr="00C06E0F">
              <w:rPr>
                <w:rFonts w:asciiTheme="minorHAnsi" w:hAnsiTheme="minorHAnsi"/>
                <w:b/>
                <w:bCs/>
                <w:i/>
                <w:iCs/>
              </w:rPr>
              <w:t xml:space="preserve"> </w:t>
            </w:r>
            <w:r w:rsidRPr="00C06E0F">
              <w:rPr>
                <w:rFonts w:asciiTheme="minorHAnsi" w:hAnsiTheme="minorHAnsi"/>
                <w:b/>
                <w:bCs/>
                <w:iCs/>
              </w:rPr>
              <w:t>Contrôle de l’utilisation</w:t>
            </w:r>
          </w:p>
        </w:tc>
      </w:tr>
    </w:tbl>
    <w:p w14:paraId="4844C180" w14:textId="77777777" w:rsidR="00A349A0" w:rsidRDefault="00A349A0" w:rsidP="00A349A0">
      <w:pPr>
        <w:pStyle w:val="Sansinterligne"/>
      </w:pPr>
    </w:p>
    <w:p w14:paraId="10C03933" w14:textId="77777777" w:rsidR="00A349A0" w:rsidRDefault="00B947DF" w:rsidP="00A349A0">
      <w:pPr>
        <w:pStyle w:val="Sansinterligne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Le Collège</w:t>
      </w:r>
      <w:r w:rsidR="00A349A0">
        <w:rPr>
          <w:rFonts w:asciiTheme="minorHAnsi" w:hAnsiTheme="minorHAnsi" w:cs="Calibri"/>
        </w:rPr>
        <w:t xml:space="preserve"> communal,</w:t>
      </w:r>
    </w:p>
    <w:p w14:paraId="395F0A02" w14:textId="77777777" w:rsidR="00A349A0" w:rsidRDefault="00A349A0" w:rsidP="00A349A0">
      <w:pPr>
        <w:pStyle w:val="Sansinterligne"/>
        <w:rPr>
          <w:rFonts w:asciiTheme="minorHAnsi" w:hAnsiTheme="minorHAnsi"/>
        </w:rPr>
      </w:pPr>
    </w:p>
    <w:p w14:paraId="0E0FB636" w14:textId="77777777" w:rsidR="00A349A0" w:rsidRDefault="00A349A0" w:rsidP="00A349A0">
      <w:pPr>
        <w:pStyle w:val="Sansinterligne"/>
        <w:ind w:right="283"/>
        <w:rPr>
          <w:rFonts w:asciiTheme="minorHAnsi" w:hAnsiTheme="minorHAnsi"/>
        </w:rPr>
      </w:pPr>
    </w:p>
    <w:p w14:paraId="0BCDF409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/>
        </w:rPr>
        <w:t xml:space="preserve">Vu le Code de la démocratie locale et de la décentralisation, modifié par le décret du Conseil Régional Wallon du 31 janvier 2013, notamment ses articles L1122-30, et L 3331-1 à L 3331 - 8 ; </w:t>
      </w:r>
    </w:p>
    <w:p w14:paraId="7717BC82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4A7ACC1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Vu la circulaire du 30 mai 2013 de Monsieur Paul FURLAN, Ministre des Pouvoirs Locaux et de la Ville, relative à l’octroi des subventions par les pouvoirs locaux ;</w:t>
      </w:r>
    </w:p>
    <w:p w14:paraId="0F9B46C0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 w:cs="Calibri"/>
        </w:rPr>
      </w:pPr>
    </w:p>
    <w:p w14:paraId="52F5F709" w14:textId="68A246A1" w:rsidR="00A349A0" w:rsidRDefault="00A349A0" w:rsidP="00A349A0">
      <w:pPr>
        <w:pStyle w:val="Sansinterligne"/>
        <w:ind w:right="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Vu  l’arrêté du Conseil communal du </w:t>
      </w:r>
      <w:r w:rsidR="00994B00">
        <w:rPr>
          <w:rFonts w:asciiTheme="minorHAnsi" w:hAnsiTheme="minorHAnsi" w:cs="Calibri"/>
        </w:rPr>
        <w:t>…………………………..</w:t>
      </w:r>
      <w:r>
        <w:rPr>
          <w:rFonts w:asciiTheme="minorHAnsi" w:hAnsiTheme="minorHAnsi" w:cs="Calibri"/>
        </w:rPr>
        <w:t>déléguant au Collège communal, pour la législature communale 20</w:t>
      </w:r>
      <w:r w:rsidR="00994B00">
        <w:rPr>
          <w:rFonts w:asciiTheme="minorHAnsi" w:hAnsiTheme="minorHAnsi" w:cs="Calibri"/>
        </w:rPr>
        <w:t>…</w:t>
      </w:r>
      <w:r>
        <w:rPr>
          <w:rFonts w:asciiTheme="minorHAnsi" w:hAnsiTheme="minorHAnsi" w:cs="Calibri"/>
        </w:rPr>
        <w:t xml:space="preserve"> – 20</w:t>
      </w:r>
      <w:r w:rsidR="00994B00">
        <w:rPr>
          <w:rFonts w:asciiTheme="minorHAnsi" w:hAnsiTheme="minorHAnsi" w:cs="Calibri"/>
        </w:rPr>
        <w:t>….</w:t>
      </w:r>
      <w:r>
        <w:rPr>
          <w:rFonts w:asciiTheme="minorHAnsi" w:hAnsiTheme="minorHAnsi" w:cs="Calibri"/>
        </w:rPr>
        <w:t>, ses compétences en ce qui concerne le contrôle de l’utilisation des subventions ;</w:t>
      </w:r>
    </w:p>
    <w:p w14:paraId="4112F274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0EEC3259" w14:textId="15B4252D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Vu la délibération du Conseil communal du</w:t>
      </w:r>
      <w:r w:rsidR="00BD6CAC">
        <w:rPr>
          <w:rFonts w:asciiTheme="minorHAnsi" w:hAnsiTheme="minorHAnsi"/>
        </w:rPr>
        <w:t xml:space="preserve"> </w:t>
      </w:r>
      <w:r w:rsidR="00994B00">
        <w:rPr>
          <w:rFonts w:asciiTheme="minorHAnsi" w:hAnsiTheme="minorHAnsi"/>
        </w:rPr>
        <w:t xml:space="preserve">……………………   </w:t>
      </w:r>
      <w:proofErr w:type="gramStart"/>
      <w:r>
        <w:rPr>
          <w:rFonts w:asciiTheme="minorHAnsi" w:hAnsiTheme="minorHAnsi"/>
        </w:rPr>
        <w:t>accordant</w:t>
      </w:r>
      <w:proofErr w:type="gramEnd"/>
      <w:r>
        <w:rPr>
          <w:rFonts w:asciiTheme="minorHAnsi" w:hAnsiTheme="minorHAnsi"/>
        </w:rPr>
        <w:t xml:space="preserve"> une subvention directe en numéraire  d’un montant de </w:t>
      </w:r>
      <w:r w:rsidR="00994B00">
        <w:rPr>
          <w:rFonts w:asciiTheme="minorHAnsi" w:hAnsiTheme="minorHAnsi"/>
        </w:rPr>
        <w:t>………….</w:t>
      </w:r>
      <w:r>
        <w:rPr>
          <w:rFonts w:asciiTheme="minorHAnsi" w:hAnsiTheme="minorHAnsi"/>
        </w:rPr>
        <w:t>€ (</w:t>
      </w:r>
      <w:r w:rsidR="00994B00">
        <w:rPr>
          <w:rFonts w:asciiTheme="minorHAnsi" w:hAnsiTheme="minorHAnsi"/>
        </w:rPr>
        <w:t>……….</w:t>
      </w:r>
      <w:r>
        <w:rPr>
          <w:rFonts w:asciiTheme="minorHAnsi" w:hAnsiTheme="minorHAnsi"/>
        </w:rPr>
        <w:t xml:space="preserve"> milles) </w:t>
      </w:r>
      <w:r>
        <w:rPr>
          <w:rFonts w:asciiTheme="minorHAnsi" w:hAnsiTheme="minorHAnsi"/>
          <w:bCs/>
        </w:rPr>
        <w:t>à l’Asbl «</w:t>
      </w:r>
      <w:r w:rsidR="00994B00">
        <w:rPr>
          <w:rFonts w:asciiTheme="minorHAnsi" w:hAnsiTheme="minorHAnsi"/>
          <w:bCs/>
        </w:rPr>
        <w:t>……………………………………………….</w:t>
      </w:r>
      <w:r w:rsidRPr="00B45264">
        <w:rPr>
          <w:rFonts w:asciiTheme="minorHAnsi" w:hAnsiTheme="minorHAnsi"/>
          <w:bCs/>
        </w:rPr>
        <w:t>»</w:t>
      </w:r>
      <w:r>
        <w:rPr>
          <w:rFonts w:asciiTheme="minorHAnsi" w:hAnsiTheme="minorHAnsi"/>
        </w:rPr>
        <w:t xml:space="preserve"> dans le cadre de </w:t>
      </w:r>
      <w:r w:rsidR="00994B00">
        <w:rPr>
          <w:rFonts w:asciiTheme="minorHAnsi" w:hAnsiTheme="minorHAnsi"/>
        </w:rPr>
        <w:t xml:space="preserve">………………………………….. </w:t>
      </w:r>
      <w:r>
        <w:rPr>
          <w:rFonts w:asciiTheme="minorHAnsi" w:hAnsiTheme="minorHAnsi"/>
        </w:rPr>
        <w:t xml:space="preserve">; </w:t>
      </w:r>
    </w:p>
    <w:p w14:paraId="16542A85" w14:textId="77777777" w:rsidR="00A349A0" w:rsidRPr="007537CD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35EFEDE9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Considérant qu’il convient de procéder au contrôle de l’utilisation de cette subvention ;</w:t>
      </w:r>
    </w:p>
    <w:p w14:paraId="5086C2F5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5CF21D80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  <w:t>Après en avoir délibéré ;</w:t>
      </w:r>
    </w:p>
    <w:p w14:paraId="4F6291F0" w14:textId="77777777" w:rsidR="00A349A0" w:rsidRDefault="00A349A0" w:rsidP="00A349A0">
      <w:pPr>
        <w:pStyle w:val="Sansinterligne"/>
        <w:ind w:right="283"/>
        <w:rPr>
          <w:rFonts w:asciiTheme="minorHAnsi" w:hAnsiTheme="minorHAnsi"/>
        </w:rPr>
      </w:pPr>
    </w:p>
    <w:p w14:paraId="1385873F" w14:textId="77777777" w:rsidR="00A349A0" w:rsidRDefault="00A349A0" w:rsidP="00A349A0">
      <w:pPr>
        <w:pStyle w:val="Sansinterligne"/>
        <w:ind w:right="283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A l’unanimité ;</w:t>
      </w:r>
    </w:p>
    <w:p w14:paraId="04A23450" w14:textId="77777777" w:rsidR="00A349A0" w:rsidRDefault="00A349A0" w:rsidP="00A349A0">
      <w:pPr>
        <w:pStyle w:val="Sansinterligne"/>
        <w:ind w:right="283"/>
        <w:rPr>
          <w:rFonts w:asciiTheme="minorHAnsi" w:hAnsiTheme="minorHAnsi"/>
          <w:b/>
        </w:rPr>
      </w:pPr>
    </w:p>
    <w:p w14:paraId="5DBD8BEC" w14:textId="77777777" w:rsidR="00A349A0" w:rsidRDefault="00A349A0" w:rsidP="00A349A0">
      <w:pPr>
        <w:pStyle w:val="Sansinterligne"/>
        <w:ind w:right="28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ARRETE :</w:t>
      </w:r>
    </w:p>
    <w:p w14:paraId="4BADB2AD" w14:textId="77777777" w:rsidR="00A349A0" w:rsidRDefault="00A349A0" w:rsidP="00A349A0">
      <w:pPr>
        <w:pStyle w:val="Sansinterligne"/>
        <w:ind w:right="283"/>
        <w:rPr>
          <w:rFonts w:asciiTheme="minorHAnsi" w:hAnsiTheme="minorHAnsi"/>
          <w:b/>
        </w:rPr>
      </w:pPr>
    </w:p>
    <w:p w14:paraId="61AC7DCC" w14:textId="6503B53E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Article unique</w:t>
      </w:r>
      <w:r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 Le Collège c</w:t>
      </w:r>
      <w:r w:rsidR="00D843CB">
        <w:rPr>
          <w:rFonts w:asciiTheme="minorHAnsi" w:hAnsiTheme="minorHAnsi"/>
        </w:rPr>
        <w:t>ommunal prend connaissance des</w:t>
      </w:r>
      <w:r>
        <w:rPr>
          <w:rFonts w:asciiTheme="minorHAnsi" w:hAnsiTheme="minorHAnsi"/>
        </w:rPr>
        <w:t xml:space="preserve"> pièce</w:t>
      </w:r>
      <w:r w:rsidR="00D843C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suivante</w:t>
      </w:r>
      <w:r w:rsidR="00D843C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produite par l’Asbl</w:t>
      </w:r>
      <w:r w:rsidR="007D6801">
        <w:rPr>
          <w:rFonts w:asciiTheme="minorHAnsi" w:hAnsiTheme="minorHAnsi"/>
        </w:rPr>
        <w:t xml:space="preserve"> « ……………………………………………………</w:t>
      </w:r>
      <w:r>
        <w:rPr>
          <w:rFonts w:asciiTheme="minorHAnsi" w:hAnsiTheme="minorHAnsi"/>
        </w:rPr>
        <w:t xml:space="preserve">» en justification de la subvention lui accordée par la délibération du Conseil communal du </w:t>
      </w:r>
      <w:r w:rsidR="007D6801">
        <w:rPr>
          <w:rFonts w:asciiTheme="minorHAnsi" w:hAnsiTheme="minorHAnsi"/>
        </w:rPr>
        <w:t xml:space="preserve">………………………………….. </w:t>
      </w:r>
      <w:proofErr w:type="gramStart"/>
      <w:r>
        <w:rPr>
          <w:rFonts w:asciiTheme="minorHAnsi" w:hAnsiTheme="minorHAnsi"/>
        </w:rPr>
        <w:t>susmentionnée</w:t>
      </w:r>
      <w:proofErr w:type="gramEnd"/>
      <w:r>
        <w:rPr>
          <w:rFonts w:asciiTheme="minorHAnsi" w:hAnsiTheme="minorHAnsi"/>
        </w:rPr>
        <w:t> :</w:t>
      </w:r>
    </w:p>
    <w:p w14:paraId="3162EAFB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3ADD59EE" w14:textId="2EAF59C1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● </w:t>
      </w:r>
      <w:r w:rsidR="00B947DF">
        <w:rPr>
          <w:rFonts w:asciiTheme="minorHAnsi" w:hAnsiTheme="minorHAnsi"/>
        </w:rPr>
        <w:t xml:space="preserve">Copie des factures n° </w:t>
      </w:r>
      <w:r w:rsidR="007D6801">
        <w:rPr>
          <w:rFonts w:asciiTheme="minorHAnsi" w:hAnsiTheme="minorHAnsi"/>
        </w:rPr>
        <w:t>……………………</w:t>
      </w:r>
      <w:r w:rsidR="00B947DF">
        <w:rPr>
          <w:rFonts w:asciiTheme="minorHAnsi" w:hAnsiTheme="minorHAnsi"/>
        </w:rPr>
        <w:t xml:space="preserve"> datée du </w:t>
      </w:r>
      <w:r w:rsidR="007D6801">
        <w:rPr>
          <w:rFonts w:asciiTheme="minorHAnsi" w:hAnsiTheme="minorHAnsi"/>
        </w:rPr>
        <w:t>…………………….</w:t>
      </w:r>
      <w:r>
        <w:rPr>
          <w:rFonts w:asciiTheme="minorHAnsi" w:hAnsiTheme="minorHAnsi"/>
        </w:rPr>
        <w:t>émise</w:t>
      </w:r>
      <w:r w:rsidR="00B947DF">
        <w:rPr>
          <w:rFonts w:asciiTheme="minorHAnsi" w:hAnsiTheme="minorHAnsi"/>
        </w:rPr>
        <w:t xml:space="preserve"> par les</w:t>
      </w:r>
      <w:r w:rsidR="007D6801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 xml:space="preserve">, pour un montant de </w:t>
      </w:r>
      <w:r w:rsidR="007D6801">
        <w:rPr>
          <w:rFonts w:asciiTheme="minorHAnsi" w:hAnsiTheme="minorHAnsi"/>
        </w:rPr>
        <w:t>…………………….</w:t>
      </w:r>
      <w:r>
        <w:rPr>
          <w:rFonts w:asciiTheme="minorHAnsi" w:hAnsiTheme="minorHAnsi"/>
        </w:rPr>
        <w:t>euros,</w:t>
      </w:r>
      <w:r w:rsidR="00B947DF">
        <w:rPr>
          <w:rFonts w:asciiTheme="minorHAnsi" w:hAnsiTheme="minorHAnsi"/>
        </w:rPr>
        <w:t xml:space="preserve"> n° </w:t>
      </w:r>
      <w:r w:rsidR="007D6801">
        <w:rPr>
          <w:rFonts w:asciiTheme="minorHAnsi" w:hAnsiTheme="minorHAnsi"/>
        </w:rPr>
        <w:t>…………..</w:t>
      </w:r>
      <w:r w:rsidR="004B1431">
        <w:rPr>
          <w:rFonts w:asciiTheme="minorHAnsi" w:hAnsiTheme="minorHAnsi"/>
        </w:rPr>
        <w:t xml:space="preserve"> </w:t>
      </w:r>
      <w:proofErr w:type="gramStart"/>
      <w:r w:rsidR="004B1431">
        <w:rPr>
          <w:rFonts w:asciiTheme="minorHAnsi" w:hAnsiTheme="minorHAnsi"/>
        </w:rPr>
        <w:t>datée</w:t>
      </w:r>
      <w:proofErr w:type="gramEnd"/>
      <w:r w:rsidR="004B1431">
        <w:rPr>
          <w:rFonts w:asciiTheme="minorHAnsi" w:hAnsiTheme="minorHAnsi"/>
        </w:rPr>
        <w:t xml:space="preserve"> du </w:t>
      </w:r>
      <w:r w:rsidR="007D6801">
        <w:rPr>
          <w:rFonts w:asciiTheme="minorHAnsi" w:hAnsiTheme="minorHAnsi"/>
        </w:rPr>
        <w:t>………………….</w:t>
      </w:r>
      <w:r w:rsidR="004B1431">
        <w:rPr>
          <w:rFonts w:asciiTheme="minorHAnsi" w:hAnsiTheme="minorHAnsi"/>
        </w:rPr>
        <w:t>émise par les</w:t>
      </w:r>
      <w:r w:rsidR="007D6801">
        <w:rPr>
          <w:rFonts w:asciiTheme="minorHAnsi" w:hAnsiTheme="minorHAnsi"/>
        </w:rPr>
        <w:t>…………………..</w:t>
      </w:r>
      <w:r w:rsidR="004B1431">
        <w:rPr>
          <w:rFonts w:asciiTheme="minorHAnsi" w:hAnsiTheme="minorHAnsi"/>
        </w:rPr>
        <w:t xml:space="preserve">, pour un montant de </w:t>
      </w:r>
      <w:r w:rsidR="007D6801">
        <w:rPr>
          <w:rFonts w:asciiTheme="minorHAnsi" w:hAnsiTheme="minorHAnsi"/>
        </w:rPr>
        <w:t>………………….</w:t>
      </w:r>
      <w:r w:rsidR="004B1431">
        <w:rPr>
          <w:rFonts w:asciiTheme="minorHAnsi" w:hAnsiTheme="minorHAnsi"/>
        </w:rPr>
        <w:t>euros</w:t>
      </w:r>
      <w:r>
        <w:rPr>
          <w:rFonts w:asciiTheme="minorHAnsi" w:hAnsiTheme="minorHAnsi"/>
        </w:rPr>
        <w:t xml:space="preserve"> relative</w:t>
      </w:r>
      <w:r w:rsidR="004B1431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à la fourniture de</w:t>
      </w:r>
      <w:r w:rsidR="004B1431">
        <w:rPr>
          <w:rFonts w:asciiTheme="minorHAnsi" w:hAnsiTheme="minorHAnsi"/>
        </w:rPr>
        <w:t xml:space="preserve"> </w:t>
      </w:r>
      <w:r w:rsidR="007D6801">
        <w:rPr>
          <w:rFonts w:asciiTheme="minorHAnsi" w:hAnsiTheme="minorHAnsi"/>
        </w:rPr>
        <w:t>………………………………………………………………………</w:t>
      </w:r>
    </w:p>
    <w:p w14:paraId="58CFC285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356657F6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32494492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3FD86477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6B92F162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7F4339BA" w14:textId="77777777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</w:p>
    <w:p w14:paraId="510AA1F6" w14:textId="557807B0" w:rsidR="00A349A0" w:rsidRDefault="00A349A0" w:rsidP="00A349A0">
      <w:pPr>
        <w:pStyle w:val="Sansinterligne"/>
        <w:ind w:right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Le Collège communal constate</w:t>
      </w:r>
      <w:r w:rsidR="00D843CB">
        <w:rPr>
          <w:rFonts w:asciiTheme="minorHAnsi" w:hAnsiTheme="minorHAnsi"/>
        </w:rPr>
        <w:t xml:space="preserve"> que ces factures sont bien en rapport avec la subvention accordée et décide de libérer la somme de </w:t>
      </w:r>
      <w:r w:rsidR="007D6801">
        <w:rPr>
          <w:rFonts w:asciiTheme="minorHAnsi" w:hAnsiTheme="minorHAnsi"/>
        </w:rPr>
        <w:t>……………</w:t>
      </w:r>
      <w:proofErr w:type="gramStart"/>
      <w:r w:rsidR="007D6801">
        <w:rPr>
          <w:rFonts w:asciiTheme="minorHAnsi" w:hAnsiTheme="minorHAnsi"/>
        </w:rPr>
        <w:t>…….</w:t>
      </w:r>
      <w:proofErr w:type="gramEnd"/>
      <w:r w:rsidR="007D6801">
        <w:rPr>
          <w:rFonts w:asciiTheme="minorHAnsi" w:hAnsiTheme="minorHAnsi"/>
        </w:rPr>
        <w:t>.</w:t>
      </w:r>
      <w:r w:rsidR="00D843CB">
        <w:rPr>
          <w:rFonts w:asciiTheme="minorHAnsi" w:hAnsiTheme="minorHAnsi"/>
        </w:rPr>
        <w:t>€ à l’Asbl « </w:t>
      </w:r>
      <w:r w:rsidR="007D6801">
        <w:rPr>
          <w:rFonts w:asciiTheme="minorHAnsi" w:hAnsiTheme="minorHAnsi"/>
        </w:rPr>
        <w:t>……………………………</w:t>
      </w:r>
      <w:r w:rsidR="00D843CB">
        <w:rPr>
          <w:rFonts w:asciiTheme="minorHAnsi" w:hAnsiTheme="minorHAnsi"/>
        </w:rPr>
        <w:t xml:space="preserve"> sur le compte BE </w:t>
      </w:r>
      <w:r w:rsidR="007D6801">
        <w:rPr>
          <w:rFonts w:asciiTheme="minorHAnsi" w:hAnsiTheme="minorHAnsi"/>
        </w:rPr>
        <w:t>………………………………</w:t>
      </w:r>
    </w:p>
    <w:p w14:paraId="1FF42AEB" w14:textId="77777777" w:rsidR="00A349A0" w:rsidRDefault="00A349A0" w:rsidP="00A349A0">
      <w:pPr>
        <w:pStyle w:val="Sansinterligne"/>
        <w:ind w:right="283"/>
        <w:rPr>
          <w:rFonts w:asciiTheme="minorHAnsi" w:hAnsiTheme="minorHAnsi"/>
        </w:rPr>
      </w:pPr>
    </w:p>
    <w:p w14:paraId="751F36F6" w14:textId="77777777" w:rsidR="00A349A0" w:rsidRDefault="00A349A0" w:rsidP="00A349A0">
      <w:pPr>
        <w:pStyle w:val="Sansinterligne"/>
        <w:ind w:right="283"/>
        <w:jc w:val="center"/>
        <w:rPr>
          <w:rFonts w:asciiTheme="minorHAnsi" w:hAnsiTheme="minorHAnsi"/>
        </w:rPr>
      </w:pPr>
      <w:bookmarkStart w:id="0" w:name="_Hlk126078574"/>
      <w:r>
        <w:rPr>
          <w:rFonts w:asciiTheme="minorHAnsi" w:hAnsiTheme="minorHAnsi"/>
        </w:rPr>
        <w:t>Par le Collège communal :</w:t>
      </w:r>
    </w:p>
    <w:p w14:paraId="5AEECF15" w14:textId="7576D7E8" w:rsidR="00A349A0" w:rsidRDefault="00A349A0" w:rsidP="00A349A0">
      <w:pPr>
        <w:pStyle w:val="Sansinterligne"/>
        <w:ind w:right="283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55"/>
      </w:tblGrid>
      <w:tr w:rsidR="00784981" w14:paraId="17BB106D" w14:textId="77777777" w:rsidTr="00784981">
        <w:tc>
          <w:tcPr>
            <w:tcW w:w="5314" w:type="dxa"/>
          </w:tcPr>
          <w:p w14:paraId="26524D75" w14:textId="7F0D02FA" w:rsidR="00784981" w:rsidRPr="00784981" w:rsidRDefault="00784981" w:rsidP="00784981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Le Secrétaire,</w:t>
            </w:r>
          </w:p>
          <w:p w14:paraId="3E725859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  <w:p w14:paraId="43B415D0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  <w:p w14:paraId="6EB5B157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  <w:p w14:paraId="4B613C35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XXXXXXXXXXXXXXXX.</w:t>
            </w:r>
          </w:p>
          <w:p w14:paraId="6C4FA2C8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14:paraId="4624B137" w14:textId="479D37EA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Le Président,</w:t>
            </w:r>
          </w:p>
          <w:p w14:paraId="08AF6DD1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  <w:p w14:paraId="4D148E71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  <w:p w14:paraId="28A962A3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</w:p>
          <w:p w14:paraId="0539DC0A" w14:textId="77777777" w:rsidR="00784981" w:rsidRPr="00784981" w:rsidRDefault="00784981" w:rsidP="00BF6029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WWWWWWWWWWWWW.</w:t>
            </w:r>
          </w:p>
        </w:tc>
      </w:tr>
    </w:tbl>
    <w:p w14:paraId="168B3791" w14:textId="4FD3EE8A" w:rsidR="00A349A0" w:rsidRDefault="00A349A0" w:rsidP="00A349A0">
      <w:pPr>
        <w:pStyle w:val="Sansinterligne"/>
        <w:ind w:right="283"/>
        <w:jc w:val="center"/>
        <w:rPr>
          <w:rFonts w:asciiTheme="minorHAnsi" w:hAnsiTheme="minorHAnsi"/>
        </w:rPr>
      </w:pPr>
    </w:p>
    <w:p w14:paraId="1072FCA0" w14:textId="77777777" w:rsidR="00784981" w:rsidRDefault="00784981" w:rsidP="00A349A0">
      <w:pPr>
        <w:pStyle w:val="Sansinterligne"/>
        <w:ind w:right="283"/>
        <w:jc w:val="center"/>
        <w:rPr>
          <w:rFonts w:asciiTheme="minorHAnsi" w:hAnsiTheme="minorHAnsi"/>
        </w:rPr>
      </w:pPr>
    </w:p>
    <w:p w14:paraId="12B91F65" w14:textId="24FAA72C" w:rsidR="00A349A0" w:rsidRPr="00784981" w:rsidRDefault="00A349A0" w:rsidP="00784981">
      <w:pPr>
        <w:pStyle w:val="Sansinterligne"/>
        <w:ind w:right="28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Pour extrait conforme :</w:t>
      </w:r>
    </w:p>
    <w:p w14:paraId="62F60F0D" w14:textId="77777777" w:rsidR="00A349A0" w:rsidRDefault="00A349A0" w:rsidP="00A349A0">
      <w:pPr>
        <w:pStyle w:val="Sansinterligne"/>
        <w:ind w:right="283"/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55"/>
      </w:tblGrid>
      <w:tr w:rsidR="007D6801" w14:paraId="77F5E783" w14:textId="77777777" w:rsidTr="00784981">
        <w:tc>
          <w:tcPr>
            <w:tcW w:w="5314" w:type="dxa"/>
          </w:tcPr>
          <w:p w14:paraId="0410F36F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La Directrice générale</w:t>
            </w:r>
          </w:p>
          <w:p w14:paraId="52EA81D7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  <w:p w14:paraId="2627A371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  <w:p w14:paraId="31ABB31A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  <w:p w14:paraId="3BA05A26" w14:textId="158C81A6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XXXXXXXXXXXXXXXX</w:t>
            </w:r>
            <w:r w:rsidRPr="00784981">
              <w:rPr>
                <w:sz w:val="24"/>
                <w:szCs w:val="24"/>
              </w:rPr>
              <w:t>.</w:t>
            </w:r>
          </w:p>
          <w:p w14:paraId="3C3415A7" w14:textId="2302C084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5" w:type="dxa"/>
          </w:tcPr>
          <w:p w14:paraId="1FFB14B8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Le Bourgmestre,</w:t>
            </w:r>
          </w:p>
          <w:p w14:paraId="5BC29DE7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  <w:p w14:paraId="6846306A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  <w:p w14:paraId="3EDAA07F" w14:textId="77777777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</w:p>
          <w:p w14:paraId="352F7059" w14:textId="46891F8F" w:rsidR="007D6801" w:rsidRPr="00784981" w:rsidRDefault="007D6801" w:rsidP="007D6801">
            <w:pPr>
              <w:jc w:val="center"/>
              <w:rPr>
                <w:sz w:val="24"/>
                <w:szCs w:val="24"/>
              </w:rPr>
            </w:pPr>
            <w:r w:rsidRPr="00784981">
              <w:rPr>
                <w:sz w:val="24"/>
                <w:szCs w:val="24"/>
              </w:rPr>
              <w:t>WWWWWWWWWWWWW.</w:t>
            </w:r>
          </w:p>
        </w:tc>
      </w:tr>
      <w:bookmarkEnd w:id="0"/>
    </w:tbl>
    <w:p w14:paraId="14AC49C1" w14:textId="77777777" w:rsidR="00A349A0" w:rsidRDefault="00A349A0" w:rsidP="00A349A0"/>
    <w:p w14:paraId="30963766" w14:textId="77777777" w:rsidR="00A349A0" w:rsidRDefault="00A349A0" w:rsidP="00A349A0"/>
    <w:p w14:paraId="0DD80612" w14:textId="77777777" w:rsidR="00543BA3" w:rsidRDefault="00543BA3"/>
    <w:sectPr w:rsidR="00543BA3" w:rsidSect="007537CD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A0"/>
    <w:rsid w:val="004B1431"/>
    <w:rsid w:val="00543BA3"/>
    <w:rsid w:val="00784981"/>
    <w:rsid w:val="007D6801"/>
    <w:rsid w:val="00994B00"/>
    <w:rsid w:val="00A349A0"/>
    <w:rsid w:val="00B947DF"/>
    <w:rsid w:val="00BD6CAC"/>
    <w:rsid w:val="00D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5250"/>
  <w15:docId w15:val="{554E00CA-9C2C-47D6-B855-648B3F6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A0"/>
    <w:rPr>
      <w:rFonts w:eastAsiaTheme="minorEastAsia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3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349A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9A0"/>
    <w:rPr>
      <w:rFonts w:ascii="Tahoma" w:eastAsiaTheme="minorEastAsia" w:hAnsi="Tahoma" w:cs="Tahoma"/>
      <w:sz w:val="16"/>
      <w:szCs w:val="16"/>
      <w:lang w:eastAsia="fr-BE"/>
    </w:rPr>
  </w:style>
  <w:style w:type="table" w:styleId="Grilledutableau">
    <w:name w:val="Table Grid"/>
    <w:basedOn w:val="TableauNormal"/>
    <w:uiPriority w:val="59"/>
    <w:unhideWhenUsed/>
    <w:rsid w:val="007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Baudouin Fontaine</dc:creator>
  <cp:lastModifiedBy>Coord.PCCATL</cp:lastModifiedBy>
  <cp:revision>2</cp:revision>
  <cp:lastPrinted>2014-12-16T14:23:00Z</cp:lastPrinted>
  <dcterms:created xsi:type="dcterms:W3CDTF">2023-01-31T16:31:00Z</dcterms:created>
  <dcterms:modified xsi:type="dcterms:W3CDTF">2023-01-31T16:31:00Z</dcterms:modified>
</cp:coreProperties>
</file>