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4182" w14:textId="61AE4F0A" w:rsidR="0087331A" w:rsidRDefault="00000000">
      <w:pPr>
        <w:tabs>
          <w:tab w:val="left" w:pos="8137"/>
        </w:tabs>
        <w:spacing w:before="77"/>
        <w:ind w:left="2626"/>
        <w:rPr>
          <w:b/>
          <w:sz w:val="17"/>
        </w:rPr>
      </w:pPr>
      <w:r>
        <w:rPr>
          <w:b/>
          <w:color w:val="424244"/>
          <w:sz w:val="17"/>
        </w:rPr>
        <w:t>PROVINCE</w:t>
      </w:r>
      <w:r>
        <w:rPr>
          <w:b/>
          <w:color w:val="424244"/>
          <w:spacing w:val="11"/>
          <w:sz w:val="17"/>
        </w:rPr>
        <w:t xml:space="preserve"> </w:t>
      </w:r>
      <w:r>
        <w:rPr>
          <w:b/>
          <w:color w:val="313131"/>
          <w:sz w:val="17"/>
        </w:rPr>
        <w:t>DE</w:t>
      </w:r>
      <w:r>
        <w:rPr>
          <w:b/>
          <w:color w:val="313131"/>
          <w:spacing w:val="-4"/>
          <w:sz w:val="17"/>
        </w:rPr>
        <w:t xml:space="preserve"> </w:t>
      </w:r>
      <w:r w:rsidR="007F7849">
        <w:rPr>
          <w:b/>
          <w:color w:val="424244"/>
          <w:sz w:val="17"/>
        </w:rPr>
        <w:t>…</w:t>
      </w:r>
      <w:r>
        <w:rPr>
          <w:b/>
          <w:color w:val="424244"/>
          <w:spacing w:val="45"/>
          <w:sz w:val="17"/>
        </w:rPr>
        <w:t xml:space="preserve">  </w:t>
      </w:r>
      <w:r>
        <w:rPr>
          <w:b/>
          <w:color w:val="424244"/>
          <w:sz w:val="17"/>
        </w:rPr>
        <w:t>ARRONDISSEMENT</w:t>
      </w:r>
      <w:r>
        <w:rPr>
          <w:b/>
          <w:color w:val="424244"/>
          <w:spacing w:val="1"/>
          <w:sz w:val="17"/>
        </w:rPr>
        <w:t xml:space="preserve"> </w:t>
      </w:r>
      <w:r>
        <w:rPr>
          <w:b/>
          <w:color w:val="424244"/>
          <w:sz w:val="17"/>
        </w:rPr>
        <w:t>DE</w:t>
      </w:r>
      <w:r w:rsidR="007F7849">
        <w:rPr>
          <w:b/>
          <w:color w:val="424244"/>
          <w:sz w:val="17"/>
        </w:rPr>
        <w:t>….</w:t>
      </w:r>
      <w:r>
        <w:rPr>
          <w:b/>
          <w:color w:val="424244"/>
          <w:sz w:val="17"/>
        </w:rPr>
        <w:tab/>
      </w:r>
      <w:r>
        <w:rPr>
          <w:b/>
          <w:color w:val="424244"/>
          <w:spacing w:val="-2"/>
          <w:sz w:val="17"/>
        </w:rPr>
        <w:t>VILLE</w:t>
      </w:r>
      <w:r>
        <w:rPr>
          <w:b/>
          <w:color w:val="424244"/>
          <w:spacing w:val="-11"/>
          <w:sz w:val="17"/>
        </w:rPr>
        <w:t xml:space="preserve"> </w:t>
      </w:r>
      <w:r>
        <w:rPr>
          <w:b/>
          <w:color w:val="424244"/>
          <w:spacing w:val="-2"/>
          <w:sz w:val="17"/>
        </w:rPr>
        <w:t>DE</w:t>
      </w:r>
      <w:r>
        <w:rPr>
          <w:b/>
          <w:color w:val="424244"/>
          <w:spacing w:val="-14"/>
          <w:sz w:val="17"/>
        </w:rPr>
        <w:t xml:space="preserve"> </w:t>
      </w:r>
      <w:r w:rsidR="007F7849">
        <w:rPr>
          <w:b/>
          <w:color w:val="424244"/>
          <w:spacing w:val="-2"/>
          <w:sz w:val="17"/>
        </w:rPr>
        <w:t>…</w:t>
      </w:r>
    </w:p>
    <w:p w14:paraId="01B1F31F" w14:textId="77777777" w:rsidR="0087331A" w:rsidRDefault="0087331A">
      <w:pPr>
        <w:pStyle w:val="Corpsdetexte"/>
        <w:rPr>
          <w:b/>
        </w:rPr>
      </w:pPr>
    </w:p>
    <w:p w14:paraId="22C89181" w14:textId="77777777" w:rsidR="0087331A" w:rsidRDefault="00000000">
      <w:pPr>
        <w:spacing w:before="111"/>
        <w:ind w:left="1225"/>
        <w:jc w:val="center"/>
        <w:rPr>
          <w:b/>
          <w:sz w:val="17"/>
        </w:rPr>
      </w:pPr>
      <w:r>
        <w:rPr>
          <w:b/>
          <w:color w:val="424244"/>
          <w:sz w:val="17"/>
        </w:rPr>
        <w:t>Extrait</w:t>
      </w:r>
      <w:r>
        <w:rPr>
          <w:b/>
          <w:color w:val="424244"/>
          <w:spacing w:val="20"/>
          <w:sz w:val="17"/>
        </w:rPr>
        <w:t xml:space="preserve"> </w:t>
      </w:r>
      <w:r>
        <w:rPr>
          <w:b/>
          <w:color w:val="424244"/>
          <w:sz w:val="17"/>
        </w:rPr>
        <w:t>du</w:t>
      </w:r>
      <w:r>
        <w:rPr>
          <w:b/>
          <w:color w:val="424244"/>
          <w:spacing w:val="47"/>
          <w:sz w:val="17"/>
        </w:rPr>
        <w:t xml:space="preserve"> </w:t>
      </w:r>
      <w:r>
        <w:rPr>
          <w:b/>
          <w:color w:val="424244"/>
          <w:sz w:val="17"/>
          <w:u w:val="thick" w:color="424244"/>
        </w:rPr>
        <w:t>registre</w:t>
      </w:r>
      <w:r>
        <w:rPr>
          <w:b/>
          <w:color w:val="424244"/>
          <w:spacing w:val="37"/>
          <w:sz w:val="17"/>
          <w:u w:val="thick" w:color="424244"/>
        </w:rPr>
        <w:t xml:space="preserve"> </w:t>
      </w:r>
      <w:r>
        <w:rPr>
          <w:b/>
          <w:color w:val="313131"/>
          <w:sz w:val="17"/>
          <w:u w:val="thick" w:color="424244"/>
        </w:rPr>
        <w:t>aux</w:t>
      </w:r>
      <w:r>
        <w:rPr>
          <w:b/>
          <w:color w:val="313131"/>
          <w:spacing w:val="24"/>
          <w:sz w:val="17"/>
          <w:u w:val="thick" w:color="424244"/>
        </w:rPr>
        <w:t xml:space="preserve"> </w:t>
      </w:r>
      <w:r>
        <w:rPr>
          <w:b/>
          <w:color w:val="313131"/>
          <w:sz w:val="17"/>
          <w:u w:val="thick" w:color="424244"/>
        </w:rPr>
        <w:t>délibérations</w:t>
      </w:r>
      <w:r>
        <w:rPr>
          <w:b/>
          <w:color w:val="313131"/>
          <w:spacing w:val="61"/>
          <w:sz w:val="17"/>
          <w:u w:val="thick" w:color="424244"/>
        </w:rPr>
        <w:t xml:space="preserve"> </w:t>
      </w:r>
      <w:r>
        <w:rPr>
          <w:b/>
          <w:color w:val="313131"/>
          <w:sz w:val="17"/>
          <w:u w:val="thick" w:color="424244"/>
        </w:rPr>
        <w:t>du</w:t>
      </w:r>
      <w:r>
        <w:rPr>
          <w:b/>
          <w:color w:val="313131"/>
          <w:spacing w:val="39"/>
          <w:sz w:val="17"/>
          <w:u w:val="thick" w:color="424244"/>
        </w:rPr>
        <w:t xml:space="preserve"> </w:t>
      </w:r>
      <w:r>
        <w:rPr>
          <w:b/>
          <w:color w:val="424244"/>
          <w:sz w:val="17"/>
          <w:u w:val="thick" w:color="424244"/>
        </w:rPr>
        <w:t>Collège</w:t>
      </w:r>
      <w:r>
        <w:rPr>
          <w:b/>
          <w:color w:val="424244"/>
          <w:spacing w:val="20"/>
          <w:sz w:val="17"/>
        </w:rPr>
        <w:t xml:space="preserve"> </w:t>
      </w:r>
      <w:r>
        <w:rPr>
          <w:b/>
          <w:color w:val="424244"/>
          <w:spacing w:val="-2"/>
          <w:sz w:val="17"/>
        </w:rPr>
        <w:t>communal</w:t>
      </w:r>
    </w:p>
    <w:p w14:paraId="0382BFE9" w14:textId="77777777" w:rsidR="0087331A" w:rsidRDefault="0087331A">
      <w:pPr>
        <w:pStyle w:val="Corpsdetexte"/>
        <w:rPr>
          <w:b/>
        </w:rPr>
      </w:pPr>
    </w:p>
    <w:p w14:paraId="4A09010C" w14:textId="0E201803" w:rsidR="0087331A" w:rsidRDefault="007F7849">
      <w:pPr>
        <w:spacing w:before="125"/>
        <w:ind w:left="1240"/>
        <w:jc w:val="center"/>
        <w:rPr>
          <w:b/>
          <w:sz w:val="17"/>
        </w:rPr>
      </w:pPr>
      <w:r>
        <w:rPr>
          <w:b/>
          <w:color w:val="313131"/>
          <w:spacing w:val="-8"/>
          <w:w w:val="115"/>
          <w:sz w:val="17"/>
          <w:u w:val="thick" w:color="313131"/>
        </w:rPr>
        <w:t>S</w:t>
      </w:r>
      <w:r w:rsidR="00000000">
        <w:rPr>
          <w:b/>
          <w:color w:val="313131"/>
          <w:w w:val="115"/>
          <w:sz w:val="17"/>
          <w:u w:val="thick" w:color="313131"/>
        </w:rPr>
        <w:t>éance</w:t>
      </w:r>
      <w:r w:rsidR="00000000">
        <w:rPr>
          <w:b/>
          <w:color w:val="313131"/>
          <w:spacing w:val="-7"/>
          <w:w w:val="115"/>
          <w:sz w:val="17"/>
          <w:u w:val="thick" w:color="313131"/>
        </w:rPr>
        <w:t xml:space="preserve"> </w:t>
      </w:r>
      <w:r w:rsidR="00000000">
        <w:rPr>
          <w:b/>
          <w:color w:val="313131"/>
          <w:w w:val="115"/>
          <w:sz w:val="17"/>
          <w:u w:val="thick" w:color="313131"/>
        </w:rPr>
        <w:t>du</w:t>
      </w:r>
      <w:r w:rsidR="00000000">
        <w:rPr>
          <w:b/>
          <w:color w:val="313131"/>
          <w:spacing w:val="-19"/>
          <w:w w:val="115"/>
          <w:sz w:val="17"/>
          <w:u w:val="thick" w:color="313131"/>
        </w:rPr>
        <w:t xml:space="preserve"> </w:t>
      </w:r>
      <w:r>
        <w:rPr>
          <w:b/>
          <w:color w:val="313131"/>
          <w:spacing w:val="-19"/>
          <w:w w:val="115"/>
          <w:sz w:val="17"/>
          <w:u w:val="thick" w:color="313131"/>
        </w:rPr>
        <w:t>….</w:t>
      </w:r>
    </w:p>
    <w:p w14:paraId="5679F410" w14:textId="77777777" w:rsidR="0087331A" w:rsidRDefault="0087331A">
      <w:pPr>
        <w:pStyle w:val="Corpsdetexte"/>
        <w:rPr>
          <w:b/>
          <w:sz w:val="20"/>
        </w:rPr>
      </w:pPr>
    </w:p>
    <w:p w14:paraId="1F94E753" w14:textId="77777777" w:rsidR="0087331A" w:rsidRDefault="00000000">
      <w:pPr>
        <w:pStyle w:val="Corpsdetexte"/>
        <w:spacing w:before="5"/>
        <w:rPr>
          <w:b/>
          <w:sz w:val="27"/>
        </w:rPr>
      </w:pPr>
      <w:r>
        <w:pict w14:anchorId="36F4CEB4">
          <v:group id="docshapegroup3" o:spid="_x0000_s2052" style="position:absolute;margin-left:54.1pt;margin-top:17.4pt;width:495pt;height:106.6pt;z-index:-15728640;mso-wrap-distance-left:0;mso-wrap-distance-right:0;mso-position-horizontal-relative:page" coordorigin="1082,348" coordsize="9900,2132">
            <v:line id="_x0000_s2059" style="position:absolute" from="1118,2480" to="1118,370" strokeweight=".25456mm"/>
            <v:line id="_x0000_s2058" style="position:absolute" from="3045,2473" to="3045,363" strokeweight=".1273mm"/>
            <v:line id="_x0000_s2057" style="position:absolute" from="10967,2458" to="10967,348" strokeweight=".25456mm"/>
            <v:shape id="docshape4" o:spid="_x0000_s2056" style="position:absolute;left:1082;top:355;width:9900;height:2089" coordorigin="1082,355" coordsize="9900,2089" o:spt="100" adj="0,,0" path="m1082,355r9893,m1090,2444r9892,e" filled="f" strokeweight=".1274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2055" type="#_x0000_t202" style="position:absolute;left:3048;top:358;width:7912;height:2082" filled="f" stroked="f">
              <v:textbox inset="0,0,0,0">
                <w:txbxContent>
                  <w:p w14:paraId="2C1FAF0D" w14:textId="4ECB8BBF" w:rsidR="0087331A" w:rsidRDefault="0087331A">
                    <w:pPr>
                      <w:spacing w:line="302" w:lineRule="auto"/>
                      <w:ind w:left="112" w:right="3974"/>
                      <w:rPr>
                        <w:sz w:val="18"/>
                      </w:rPr>
                    </w:pPr>
                  </w:p>
                </w:txbxContent>
              </v:textbox>
            </v:shape>
            <v:shape id="docshape6" o:spid="_x0000_s2054" type="#_x0000_t202" style="position:absolute;left:1221;top:1718;width:1240;height:191" filled="f" stroked="f">
              <v:textbox inset="0,0,0,0">
                <w:txbxContent>
                  <w:p w14:paraId="3A14DD8C" w14:textId="77777777" w:rsidR="0087331A" w:rsidRDefault="00000000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b/>
                        <w:color w:val="313131"/>
                        <w:spacing w:val="-4"/>
                        <w:sz w:val="17"/>
                      </w:rPr>
                      <w:t>EXCUSE(E)(S)</w:t>
                    </w:r>
                    <w:r>
                      <w:rPr>
                        <w:b/>
                        <w:color w:val="313131"/>
                        <w:spacing w:val="12"/>
                        <w:sz w:val="17"/>
                      </w:rPr>
                      <w:t xml:space="preserve"> </w:t>
                    </w:r>
                    <w:r>
                      <w:rPr>
                        <w:color w:val="626262"/>
                        <w:spacing w:val="-10"/>
                        <w:sz w:val="17"/>
                      </w:rPr>
                      <w:t>:</w:t>
                    </w:r>
                  </w:p>
                </w:txbxContent>
              </v:textbox>
            </v:shape>
            <v:shape id="docshape7" o:spid="_x0000_s2053" type="#_x0000_t202" style="position:absolute;left:1221;top:417;width:1034;height:191" filled="f" stroked="f">
              <v:textbox inset="0,0,0,0">
                <w:txbxContent>
                  <w:p w14:paraId="60D8C92C" w14:textId="77777777" w:rsidR="0087331A" w:rsidRDefault="00000000">
                    <w:pPr>
                      <w:spacing w:line="190" w:lineRule="exact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313131"/>
                        <w:spacing w:val="-2"/>
                        <w:w w:val="105"/>
                        <w:sz w:val="17"/>
                      </w:rPr>
                      <w:t>PRESENTS</w:t>
                    </w:r>
                    <w:r>
                      <w:rPr>
                        <w:b/>
                        <w:color w:val="626262"/>
                        <w:spacing w:val="-2"/>
                        <w:w w:val="105"/>
                        <w:sz w:val="17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E7B2901" w14:textId="214BBFB2" w:rsidR="0087331A" w:rsidRDefault="00000000">
      <w:pPr>
        <w:tabs>
          <w:tab w:val="left" w:pos="2571"/>
        </w:tabs>
        <w:spacing w:before="72"/>
        <w:ind w:left="665"/>
        <w:rPr>
          <w:b/>
          <w:sz w:val="17"/>
        </w:rPr>
      </w:pPr>
      <w:r>
        <w:rPr>
          <w:color w:val="313131"/>
          <w:w w:val="105"/>
          <w:sz w:val="17"/>
        </w:rPr>
        <w:t>[</w:t>
      </w:r>
      <w:r>
        <w:rPr>
          <w:color w:val="313131"/>
          <w:spacing w:val="16"/>
          <w:w w:val="105"/>
          <w:sz w:val="17"/>
        </w:rPr>
        <w:t xml:space="preserve"> </w:t>
      </w:r>
      <w:r>
        <w:rPr>
          <w:b/>
          <w:color w:val="313131"/>
          <w:w w:val="105"/>
          <w:sz w:val="17"/>
        </w:rPr>
        <w:t>OBJET-</w:t>
      </w:r>
      <w:r>
        <w:rPr>
          <w:b/>
          <w:color w:val="313131"/>
          <w:spacing w:val="-5"/>
          <w:w w:val="105"/>
          <w:sz w:val="17"/>
        </w:rPr>
        <w:t xml:space="preserve"> </w:t>
      </w:r>
      <w:r>
        <w:rPr>
          <w:b/>
          <w:color w:val="313131"/>
          <w:spacing w:val="-4"/>
          <w:w w:val="105"/>
          <w:sz w:val="17"/>
        </w:rPr>
        <w:t>N°</w:t>
      </w:r>
      <w:r w:rsidR="007F7849">
        <w:rPr>
          <w:b/>
          <w:color w:val="313131"/>
          <w:spacing w:val="-4"/>
          <w:w w:val="105"/>
          <w:sz w:val="17"/>
        </w:rPr>
        <w:t>….</w:t>
      </w:r>
      <w:r>
        <w:rPr>
          <w:b/>
          <w:color w:val="313131"/>
          <w:sz w:val="17"/>
        </w:rPr>
        <w:tab/>
      </w:r>
      <w:r>
        <w:rPr>
          <w:rFonts w:ascii="Times New Roman" w:hAnsi="Times New Roman"/>
          <w:color w:val="424244"/>
          <w:sz w:val="41"/>
        </w:rPr>
        <w:t>I</w:t>
      </w:r>
      <w:r>
        <w:rPr>
          <w:rFonts w:ascii="Times New Roman" w:hAnsi="Times New Roman"/>
          <w:color w:val="424244"/>
          <w:spacing w:val="-60"/>
          <w:sz w:val="41"/>
        </w:rPr>
        <w:t xml:space="preserve"> </w:t>
      </w:r>
      <w:r>
        <w:rPr>
          <w:b/>
          <w:color w:val="424244"/>
          <w:w w:val="105"/>
          <w:sz w:val="17"/>
        </w:rPr>
        <w:t>Sécurité</w:t>
      </w:r>
      <w:r>
        <w:rPr>
          <w:b/>
          <w:color w:val="424244"/>
          <w:spacing w:val="-6"/>
          <w:w w:val="105"/>
          <w:sz w:val="17"/>
        </w:rPr>
        <w:t xml:space="preserve"> </w:t>
      </w:r>
      <w:r>
        <w:rPr>
          <w:b/>
          <w:color w:val="313131"/>
          <w:w w:val="105"/>
          <w:sz w:val="17"/>
        </w:rPr>
        <w:t>des</w:t>
      </w:r>
      <w:r>
        <w:rPr>
          <w:b/>
          <w:color w:val="313131"/>
          <w:spacing w:val="-12"/>
          <w:w w:val="105"/>
          <w:sz w:val="17"/>
        </w:rPr>
        <w:t xml:space="preserve"> </w:t>
      </w:r>
      <w:r>
        <w:rPr>
          <w:b/>
          <w:color w:val="313131"/>
          <w:w w:val="105"/>
          <w:sz w:val="17"/>
        </w:rPr>
        <w:t>aires</w:t>
      </w:r>
      <w:r>
        <w:rPr>
          <w:b/>
          <w:color w:val="313131"/>
          <w:spacing w:val="-9"/>
          <w:w w:val="105"/>
          <w:sz w:val="17"/>
        </w:rPr>
        <w:t xml:space="preserve"> </w:t>
      </w:r>
      <w:r>
        <w:rPr>
          <w:b/>
          <w:color w:val="313131"/>
          <w:w w:val="105"/>
          <w:sz w:val="17"/>
        </w:rPr>
        <w:t>de</w:t>
      </w:r>
      <w:r>
        <w:rPr>
          <w:b/>
          <w:color w:val="313131"/>
          <w:spacing w:val="5"/>
          <w:w w:val="105"/>
          <w:sz w:val="17"/>
        </w:rPr>
        <w:t xml:space="preserve"> </w:t>
      </w:r>
      <w:r>
        <w:rPr>
          <w:b/>
          <w:color w:val="424244"/>
          <w:w w:val="105"/>
          <w:sz w:val="17"/>
        </w:rPr>
        <w:t>jeux</w:t>
      </w:r>
      <w:r>
        <w:rPr>
          <w:b/>
          <w:color w:val="424244"/>
          <w:spacing w:val="-1"/>
          <w:w w:val="105"/>
          <w:sz w:val="17"/>
        </w:rPr>
        <w:t xml:space="preserve"> </w:t>
      </w:r>
      <w:r>
        <w:rPr>
          <w:color w:val="424244"/>
          <w:w w:val="105"/>
          <w:sz w:val="17"/>
        </w:rPr>
        <w:t>-</w:t>
      </w:r>
      <w:r>
        <w:rPr>
          <w:color w:val="424244"/>
          <w:spacing w:val="-12"/>
          <w:w w:val="105"/>
          <w:sz w:val="17"/>
        </w:rPr>
        <w:t xml:space="preserve"> </w:t>
      </w:r>
      <w:r w:rsidR="007F7849">
        <w:rPr>
          <w:b/>
          <w:color w:val="313131"/>
          <w:w w:val="105"/>
          <w:sz w:val="17"/>
        </w:rPr>
        <w:t>……</w:t>
      </w:r>
      <w:proofErr w:type="gramStart"/>
      <w:r w:rsidR="007F7849">
        <w:rPr>
          <w:b/>
          <w:color w:val="313131"/>
          <w:w w:val="105"/>
          <w:sz w:val="17"/>
        </w:rPr>
        <w:t>…….</w:t>
      </w:r>
      <w:proofErr w:type="gramEnd"/>
      <w:r w:rsidR="007F7849">
        <w:rPr>
          <w:b/>
          <w:color w:val="313131"/>
          <w:w w:val="105"/>
          <w:sz w:val="17"/>
        </w:rPr>
        <w:t>.</w:t>
      </w:r>
      <w:r>
        <w:rPr>
          <w:b/>
          <w:color w:val="313131"/>
          <w:spacing w:val="-2"/>
          <w:w w:val="105"/>
          <w:sz w:val="17"/>
        </w:rPr>
        <w:t xml:space="preserve"> </w:t>
      </w:r>
      <w:proofErr w:type="gramStart"/>
      <w:r>
        <w:rPr>
          <w:b/>
          <w:color w:val="313131"/>
          <w:w w:val="105"/>
          <w:sz w:val="17"/>
        </w:rPr>
        <w:t>sis</w:t>
      </w:r>
      <w:proofErr w:type="gramEnd"/>
      <w:r>
        <w:rPr>
          <w:b/>
          <w:color w:val="313131"/>
          <w:spacing w:val="-23"/>
          <w:w w:val="105"/>
          <w:sz w:val="17"/>
        </w:rPr>
        <w:t xml:space="preserve"> </w:t>
      </w:r>
      <w:r>
        <w:rPr>
          <w:b/>
          <w:color w:val="313131"/>
          <w:w w:val="105"/>
          <w:sz w:val="17"/>
        </w:rPr>
        <w:t>rue</w:t>
      </w:r>
      <w:r>
        <w:rPr>
          <w:b/>
          <w:color w:val="313131"/>
          <w:spacing w:val="29"/>
          <w:w w:val="105"/>
          <w:sz w:val="17"/>
        </w:rPr>
        <w:t xml:space="preserve"> </w:t>
      </w:r>
      <w:r w:rsidR="007F7849">
        <w:rPr>
          <w:b/>
          <w:color w:val="313131"/>
          <w:w w:val="105"/>
          <w:sz w:val="17"/>
        </w:rPr>
        <w:t>…………..</w:t>
      </w:r>
    </w:p>
    <w:p w14:paraId="45E0DAA3" w14:textId="77777777" w:rsidR="0087331A" w:rsidRDefault="00000000">
      <w:pPr>
        <w:pStyle w:val="Corpsdetexte"/>
        <w:spacing w:before="270"/>
        <w:ind w:left="764"/>
      </w:pPr>
      <w:r>
        <w:pict w14:anchorId="68AA9C44">
          <v:line id="_x0000_s2051" style="position:absolute;left:0;text-align:left;z-index:-15790592;mso-position-horizontal-relative:page" from="54.85pt,-15.25pt" to="548pt,-15.25pt" strokeweight=".1275mm">
            <w10:wrap anchorx="page"/>
          </v:line>
        </w:pict>
      </w:r>
      <w:r>
        <w:pict w14:anchorId="7439C47A">
          <v:line id="_x0000_s2050" style="position:absolute;left:0;text-align:left;z-index:15729664;mso-position-horizontal-relative:page" from="54.85pt,-1.9pt" to="548pt,-1.9pt" strokeweight=".1275mm">
            <w10:wrap anchorx="page"/>
          </v:line>
        </w:pict>
      </w:r>
      <w:r>
        <w:rPr>
          <w:color w:val="313131"/>
          <w:spacing w:val="-2"/>
          <w:w w:val="105"/>
        </w:rPr>
        <w:t>Le</w:t>
      </w:r>
      <w:r>
        <w:rPr>
          <w:color w:val="313131"/>
          <w:spacing w:val="-3"/>
          <w:w w:val="105"/>
        </w:rPr>
        <w:t xml:space="preserve"> </w:t>
      </w:r>
      <w:r>
        <w:rPr>
          <w:color w:val="313131"/>
          <w:spacing w:val="-2"/>
          <w:w w:val="105"/>
        </w:rPr>
        <w:t>Collège</w:t>
      </w:r>
      <w:r>
        <w:rPr>
          <w:color w:val="313131"/>
          <w:spacing w:val="-9"/>
          <w:w w:val="105"/>
        </w:rPr>
        <w:t xml:space="preserve"> </w:t>
      </w:r>
      <w:r>
        <w:rPr>
          <w:color w:val="313131"/>
          <w:spacing w:val="-2"/>
          <w:w w:val="105"/>
        </w:rPr>
        <w:t>communal,</w:t>
      </w:r>
    </w:p>
    <w:p w14:paraId="5E307FCC" w14:textId="77777777" w:rsidR="0087331A" w:rsidRDefault="0087331A">
      <w:pPr>
        <w:pStyle w:val="Corpsdetexte"/>
        <w:spacing w:before="1"/>
        <w:rPr>
          <w:sz w:val="25"/>
        </w:rPr>
      </w:pPr>
    </w:p>
    <w:p w14:paraId="05A3941F" w14:textId="7FAC3E2B" w:rsidR="0087331A" w:rsidRDefault="00000000">
      <w:pPr>
        <w:pStyle w:val="Corpsdetexte"/>
        <w:ind w:left="769"/>
      </w:pPr>
      <w:r>
        <w:rPr>
          <w:color w:val="313131"/>
          <w:w w:val="110"/>
        </w:rPr>
        <w:t>Vu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l'arrêté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royal</w:t>
      </w:r>
      <w:r>
        <w:rPr>
          <w:color w:val="313131"/>
          <w:spacing w:val="-19"/>
          <w:w w:val="110"/>
        </w:rPr>
        <w:t xml:space="preserve"> </w:t>
      </w:r>
      <w:r>
        <w:rPr>
          <w:color w:val="313131"/>
          <w:w w:val="110"/>
        </w:rPr>
        <w:t>du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28</w:t>
      </w:r>
      <w:r>
        <w:rPr>
          <w:color w:val="313131"/>
          <w:spacing w:val="-22"/>
          <w:w w:val="110"/>
        </w:rPr>
        <w:t xml:space="preserve"> </w:t>
      </w:r>
      <w:r>
        <w:rPr>
          <w:color w:val="1D1C1D"/>
          <w:w w:val="110"/>
        </w:rPr>
        <w:t>mars</w:t>
      </w:r>
      <w:r>
        <w:rPr>
          <w:color w:val="1D1C1D"/>
          <w:spacing w:val="-8"/>
          <w:w w:val="110"/>
        </w:rPr>
        <w:t xml:space="preserve"> </w:t>
      </w:r>
      <w:r>
        <w:rPr>
          <w:color w:val="313131"/>
          <w:w w:val="110"/>
        </w:rPr>
        <w:t>2001</w:t>
      </w:r>
      <w:r w:rsidR="007C239C">
        <w:rPr>
          <w:color w:val="313131"/>
          <w:w w:val="110"/>
        </w:rPr>
        <w:t xml:space="preserve"> </w:t>
      </w:r>
      <w:r>
        <w:rPr>
          <w:color w:val="1D1C1D"/>
          <w:w w:val="110"/>
        </w:rPr>
        <w:t>relatif</w:t>
      </w:r>
      <w:r>
        <w:rPr>
          <w:color w:val="1D1C1D"/>
          <w:spacing w:val="-1"/>
          <w:w w:val="110"/>
        </w:rPr>
        <w:t xml:space="preserve"> </w:t>
      </w:r>
      <w:r>
        <w:rPr>
          <w:rFonts w:ascii="Times New Roman" w:hAnsi="Times New Roman"/>
          <w:color w:val="313131"/>
          <w:w w:val="110"/>
          <w:sz w:val="20"/>
        </w:rPr>
        <w:t>à</w:t>
      </w:r>
      <w:r>
        <w:rPr>
          <w:rFonts w:ascii="Times New Roman" w:hAnsi="Times New Roman"/>
          <w:color w:val="313131"/>
          <w:spacing w:val="-12"/>
          <w:w w:val="110"/>
          <w:sz w:val="20"/>
        </w:rPr>
        <w:t xml:space="preserve"> </w:t>
      </w:r>
      <w:r>
        <w:rPr>
          <w:color w:val="313131"/>
          <w:w w:val="110"/>
        </w:rPr>
        <w:t>la</w:t>
      </w:r>
      <w:r>
        <w:rPr>
          <w:color w:val="313131"/>
          <w:spacing w:val="-22"/>
          <w:w w:val="110"/>
        </w:rPr>
        <w:t xml:space="preserve"> </w:t>
      </w:r>
      <w:r>
        <w:rPr>
          <w:color w:val="313131"/>
          <w:w w:val="110"/>
        </w:rPr>
        <w:t>sécurité</w:t>
      </w:r>
      <w:r>
        <w:rPr>
          <w:color w:val="313131"/>
          <w:spacing w:val="-4"/>
          <w:w w:val="110"/>
        </w:rPr>
        <w:t xml:space="preserve"> </w:t>
      </w:r>
      <w:r>
        <w:rPr>
          <w:color w:val="1D1C1D"/>
          <w:w w:val="110"/>
        </w:rPr>
        <w:t>des</w:t>
      </w:r>
      <w:r>
        <w:rPr>
          <w:color w:val="1D1C1D"/>
          <w:spacing w:val="-13"/>
          <w:w w:val="110"/>
        </w:rPr>
        <w:t xml:space="preserve"> </w:t>
      </w:r>
      <w:r>
        <w:rPr>
          <w:color w:val="313131"/>
          <w:w w:val="110"/>
        </w:rPr>
        <w:t>équipements</w:t>
      </w:r>
      <w:r>
        <w:rPr>
          <w:color w:val="313131"/>
          <w:spacing w:val="9"/>
          <w:w w:val="110"/>
        </w:rPr>
        <w:t xml:space="preserve"> </w:t>
      </w:r>
      <w:r>
        <w:rPr>
          <w:color w:val="313131"/>
          <w:w w:val="110"/>
        </w:rPr>
        <w:t>d'aires</w:t>
      </w:r>
      <w:r>
        <w:rPr>
          <w:color w:val="313131"/>
          <w:spacing w:val="-6"/>
          <w:w w:val="110"/>
        </w:rPr>
        <w:t xml:space="preserve"> </w:t>
      </w:r>
      <w:r>
        <w:rPr>
          <w:color w:val="313131"/>
          <w:w w:val="110"/>
        </w:rPr>
        <w:t>de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spacing w:val="-2"/>
          <w:w w:val="110"/>
        </w:rPr>
        <w:t>jeux</w:t>
      </w:r>
      <w:r w:rsidR="007C239C">
        <w:rPr>
          <w:color w:val="313131"/>
          <w:spacing w:val="-2"/>
          <w:w w:val="110"/>
        </w:rPr>
        <w:t xml:space="preserve"> </w:t>
      </w:r>
      <w:r>
        <w:rPr>
          <w:color w:val="313131"/>
          <w:spacing w:val="-2"/>
          <w:w w:val="110"/>
        </w:rPr>
        <w:t>;</w:t>
      </w:r>
    </w:p>
    <w:p w14:paraId="6F762906" w14:textId="77777777" w:rsidR="0087331A" w:rsidRDefault="0087331A">
      <w:pPr>
        <w:pStyle w:val="Corpsdetexte"/>
        <w:spacing w:before="7"/>
        <w:rPr>
          <w:sz w:val="24"/>
        </w:rPr>
      </w:pPr>
    </w:p>
    <w:p w14:paraId="2310BB20" w14:textId="77777777" w:rsidR="0087331A" w:rsidRDefault="00000000">
      <w:pPr>
        <w:pStyle w:val="Corpsdetexte"/>
        <w:spacing w:line="304" w:lineRule="auto"/>
        <w:ind w:left="764" w:right="223" w:firstLine="4"/>
        <w:jc w:val="both"/>
      </w:pPr>
      <w:r>
        <w:rPr>
          <w:color w:val="313131"/>
          <w:w w:val="110"/>
        </w:rPr>
        <w:t xml:space="preserve">Vu </w:t>
      </w:r>
      <w:r>
        <w:rPr>
          <w:color w:val="1D1C1D"/>
          <w:w w:val="110"/>
        </w:rPr>
        <w:t xml:space="preserve">l'arrêté </w:t>
      </w:r>
      <w:r>
        <w:rPr>
          <w:color w:val="313131"/>
          <w:w w:val="110"/>
        </w:rPr>
        <w:t>royal du 28 mars 2001</w:t>
      </w:r>
      <w:r>
        <w:rPr>
          <w:color w:val="313131"/>
          <w:spacing w:val="-4"/>
          <w:w w:val="110"/>
        </w:rPr>
        <w:t xml:space="preserve"> </w:t>
      </w:r>
      <w:r>
        <w:rPr>
          <w:color w:val="1D1C1D"/>
          <w:w w:val="110"/>
        </w:rPr>
        <w:t xml:space="preserve">relatif </w:t>
      </w:r>
      <w:r>
        <w:rPr>
          <w:rFonts w:ascii="Times New Roman" w:hAnsi="Times New Roman"/>
          <w:color w:val="313131"/>
          <w:w w:val="110"/>
          <w:sz w:val="20"/>
        </w:rPr>
        <w:t xml:space="preserve">à </w:t>
      </w:r>
      <w:r>
        <w:rPr>
          <w:color w:val="313131"/>
          <w:w w:val="110"/>
        </w:rPr>
        <w:t xml:space="preserve">l'exploitation des </w:t>
      </w:r>
      <w:r>
        <w:rPr>
          <w:color w:val="1D1C1D"/>
          <w:w w:val="110"/>
        </w:rPr>
        <w:t xml:space="preserve">aires </w:t>
      </w:r>
      <w:r>
        <w:rPr>
          <w:color w:val="313131"/>
          <w:w w:val="110"/>
        </w:rPr>
        <w:t xml:space="preserve">de jeux, modifié par </w:t>
      </w:r>
      <w:r>
        <w:rPr>
          <w:color w:val="1D1C1D"/>
          <w:w w:val="110"/>
        </w:rPr>
        <w:t>l'a</w:t>
      </w:r>
      <w:r>
        <w:rPr>
          <w:color w:val="424244"/>
          <w:w w:val="110"/>
        </w:rPr>
        <w:t xml:space="preserve">rrêté </w:t>
      </w:r>
      <w:r>
        <w:rPr>
          <w:color w:val="313131"/>
          <w:w w:val="110"/>
        </w:rPr>
        <w:t xml:space="preserve">royal du </w:t>
      </w:r>
      <w:r>
        <w:rPr>
          <w:color w:val="424244"/>
          <w:w w:val="110"/>
        </w:rPr>
        <w:t xml:space="preserve">28 </w:t>
      </w:r>
      <w:r>
        <w:rPr>
          <w:color w:val="313131"/>
          <w:w w:val="110"/>
        </w:rPr>
        <w:t>septembre 2003 ;</w:t>
      </w:r>
    </w:p>
    <w:p w14:paraId="53E77C7C" w14:textId="77777777" w:rsidR="0087331A" w:rsidRDefault="0087331A">
      <w:pPr>
        <w:pStyle w:val="Corpsdetexte"/>
        <w:spacing w:before="2"/>
        <w:rPr>
          <w:sz w:val="21"/>
        </w:rPr>
      </w:pPr>
    </w:p>
    <w:p w14:paraId="729F9449" w14:textId="3C19441F" w:rsidR="0087331A" w:rsidRDefault="00000000">
      <w:pPr>
        <w:pStyle w:val="Corpsdetexte"/>
        <w:spacing w:line="309" w:lineRule="auto"/>
        <w:ind w:left="763" w:right="231" w:hanging="2"/>
        <w:jc w:val="both"/>
      </w:pPr>
      <w:r>
        <w:rPr>
          <w:color w:val="313131"/>
          <w:w w:val="115"/>
        </w:rPr>
        <w:t>Considérant</w:t>
      </w:r>
      <w:r>
        <w:rPr>
          <w:color w:val="313131"/>
          <w:spacing w:val="-15"/>
          <w:w w:val="115"/>
        </w:rPr>
        <w:t xml:space="preserve"> </w:t>
      </w:r>
      <w:r>
        <w:rPr>
          <w:color w:val="1D1C1D"/>
          <w:w w:val="115"/>
        </w:rPr>
        <w:t>la</w:t>
      </w:r>
      <w:r>
        <w:rPr>
          <w:color w:val="1D1C1D"/>
          <w:spacing w:val="-14"/>
          <w:w w:val="115"/>
        </w:rPr>
        <w:t xml:space="preserve"> </w:t>
      </w:r>
      <w:r>
        <w:rPr>
          <w:color w:val="313131"/>
          <w:w w:val="115"/>
        </w:rPr>
        <w:t>visite</w:t>
      </w:r>
      <w:r>
        <w:rPr>
          <w:color w:val="313131"/>
          <w:spacing w:val="-15"/>
          <w:w w:val="115"/>
        </w:rPr>
        <w:t xml:space="preserve"> </w:t>
      </w:r>
      <w:r>
        <w:rPr>
          <w:color w:val="313131"/>
          <w:w w:val="115"/>
        </w:rPr>
        <w:t>de</w:t>
      </w:r>
      <w:r>
        <w:rPr>
          <w:color w:val="313131"/>
          <w:spacing w:val="-14"/>
          <w:w w:val="115"/>
        </w:rPr>
        <w:t xml:space="preserve"> </w:t>
      </w:r>
      <w:r>
        <w:rPr>
          <w:color w:val="1D1C1D"/>
          <w:w w:val="115"/>
        </w:rPr>
        <w:t>ter</w:t>
      </w:r>
      <w:r>
        <w:rPr>
          <w:color w:val="424244"/>
          <w:w w:val="115"/>
        </w:rPr>
        <w:t>ra</w:t>
      </w:r>
      <w:r>
        <w:rPr>
          <w:color w:val="1D1C1D"/>
          <w:w w:val="115"/>
        </w:rPr>
        <w:t>in</w:t>
      </w:r>
      <w:r>
        <w:rPr>
          <w:color w:val="1D1C1D"/>
          <w:spacing w:val="-12"/>
          <w:w w:val="115"/>
        </w:rPr>
        <w:t xml:space="preserve"> </w:t>
      </w:r>
      <w:r>
        <w:rPr>
          <w:color w:val="313131"/>
          <w:w w:val="115"/>
        </w:rPr>
        <w:t>de</w:t>
      </w:r>
      <w:r>
        <w:rPr>
          <w:color w:val="313131"/>
          <w:spacing w:val="-14"/>
          <w:w w:val="115"/>
        </w:rPr>
        <w:t xml:space="preserve"> </w:t>
      </w:r>
      <w:r>
        <w:rPr>
          <w:color w:val="424244"/>
          <w:w w:val="115"/>
        </w:rPr>
        <w:t>M</w:t>
      </w:r>
      <w:r w:rsidR="007C239C">
        <w:rPr>
          <w:color w:val="424244"/>
          <w:w w:val="115"/>
        </w:rPr>
        <w:t>…</w:t>
      </w:r>
      <w:r w:rsidR="007C239C">
        <w:rPr>
          <w:color w:val="313131"/>
          <w:w w:val="115"/>
        </w:rPr>
        <w:t>…………</w:t>
      </w:r>
      <w:r>
        <w:rPr>
          <w:color w:val="313131"/>
          <w:w w:val="115"/>
        </w:rPr>
        <w:t>,</w:t>
      </w:r>
      <w:r>
        <w:rPr>
          <w:color w:val="313131"/>
          <w:spacing w:val="-15"/>
          <w:w w:val="115"/>
        </w:rPr>
        <w:t xml:space="preserve"> </w:t>
      </w:r>
      <w:r>
        <w:rPr>
          <w:color w:val="313131"/>
          <w:w w:val="115"/>
        </w:rPr>
        <w:t>conseiller</w:t>
      </w:r>
      <w:r>
        <w:rPr>
          <w:color w:val="313131"/>
          <w:spacing w:val="-5"/>
          <w:w w:val="115"/>
        </w:rPr>
        <w:t xml:space="preserve"> </w:t>
      </w:r>
      <w:r>
        <w:rPr>
          <w:color w:val="313131"/>
          <w:w w:val="115"/>
        </w:rPr>
        <w:t>en</w:t>
      </w:r>
      <w:r>
        <w:rPr>
          <w:color w:val="313131"/>
          <w:spacing w:val="-15"/>
          <w:w w:val="115"/>
        </w:rPr>
        <w:t xml:space="preserve"> </w:t>
      </w:r>
      <w:r>
        <w:rPr>
          <w:color w:val="313131"/>
          <w:w w:val="115"/>
        </w:rPr>
        <w:t>prévention,</w:t>
      </w:r>
      <w:r>
        <w:rPr>
          <w:color w:val="313131"/>
          <w:spacing w:val="-3"/>
          <w:w w:val="115"/>
        </w:rPr>
        <w:t xml:space="preserve"> </w:t>
      </w:r>
      <w:r>
        <w:rPr>
          <w:color w:val="313131"/>
          <w:w w:val="115"/>
        </w:rPr>
        <w:t>en</w:t>
      </w:r>
      <w:r>
        <w:rPr>
          <w:color w:val="313131"/>
          <w:spacing w:val="-15"/>
          <w:w w:val="115"/>
        </w:rPr>
        <w:t xml:space="preserve"> </w:t>
      </w:r>
      <w:r>
        <w:rPr>
          <w:color w:val="313131"/>
          <w:w w:val="115"/>
        </w:rPr>
        <w:t>date</w:t>
      </w:r>
      <w:r>
        <w:rPr>
          <w:color w:val="313131"/>
          <w:spacing w:val="-14"/>
          <w:w w:val="115"/>
        </w:rPr>
        <w:t xml:space="preserve"> </w:t>
      </w:r>
      <w:r>
        <w:rPr>
          <w:color w:val="313131"/>
          <w:w w:val="115"/>
        </w:rPr>
        <w:t>du</w:t>
      </w:r>
      <w:r w:rsidR="007C239C">
        <w:rPr>
          <w:color w:val="313131"/>
          <w:w w:val="115"/>
        </w:rPr>
        <w:t>……………</w:t>
      </w:r>
      <w:r>
        <w:rPr>
          <w:color w:val="313131"/>
          <w:w w:val="115"/>
        </w:rPr>
        <w:t>,</w:t>
      </w:r>
      <w:r>
        <w:rPr>
          <w:color w:val="313131"/>
          <w:spacing w:val="-10"/>
          <w:w w:val="115"/>
        </w:rPr>
        <w:t xml:space="preserve"> </w:t>
      </w:r>
      <w:r>
        <w:rPr>
          <w:color w:val="313131"/>
          <w:w w:val="115"/>
        </w:rPr>
        <w:t>qui</w:t>
      </w:r>
      <w:r>
        <w:rPr>
          <w:color w:val="313131"/>
          <w:spacing w:val="-1"/>
          <w:w w:val="115"/>
        </w:rPr>
        <w:t xml:space="preserve"> </w:t>
      </w:r>
      <w:r>
        <w:rPr>
          <w:color w:val="313131"/>
          <w:w w:val="115"/>
        </w:rPr>
        <w:t>a constaté la</w:t>
      </w:r>
      <w:r>
        <w:rPr>
          <w:color w:val="313131"/>
          <w:spacing w:val="-4"/>
          <w:w w:val="115"/>
        </w:rPr>
        <w:t xml:space="preserve"> </w:t>
      </w:r>
      <w:r>
        <w:rPr>
          <w:color w:val="1D1C1D"/>
          <w:w w:val="115"/>
        </w:rPr>
        <w:t>dangerosité de</w:t>
      </w:r>
      <w:r>
        <w:rPr>
          <w:color w:val="1D1C1D"/>
          <w:spacing w:val="-17"/>
          <w:w w:val="115"/>
        </w:rPr>
        <w:t xml:space="preserve"> </w:t>
      </w:r>
      <w:r>
        <w:rPr>
          <w:color w:val="424244"/>
          <w:w w:val="115"/>
        </w:rPr>
        <w:t>l'</w:t>
      </w:r>
      <w:r>
        <w:rPr>
          <w:color w:val="1D1C1D"/>
          <w:w w:val="115"/>
        </w:rPr>
        <w:t>infrastructure</w:t>
      </w:r>
      <w:r w:rsidR="007C239C">
        <w:rPr>
          <w:color w:val="1D1C1D"/>
          <w:w w:val="115"/>
        </w:rPr>
        <w:t xml:space="preserve"> </w:t>
      </w:r>
      <w:r>
        <w:rPr>
          <w:color w:val="1D1C1D"/>
          <w:w w:val="115"/>
        </w:rPr>
        <w:t>;</w:t>
      </w:r>
    </w:p>
    <w:p w14:paraId="6F089C4B" w14:textId="77777777" w:rsidR="0087331A" w:rsidRDefault="0087331A">
      <w:pPr>
        <w:pStyle w:val="Corpsdetexte"/>
        <w:spacing w:before="5"/>
        <w:rPr>
          <w:sz w:val="21"/>
        </w:rPr>
      </w:pPr>
    </w:p>
    <w:p w14:paraId="3860D91D" w14:textId="74A8A75F" w:rsidR="0087331A" w:rsidRDefault="00000000">
      <w:pPr>
        <w:pStyle w:val="Corpsdetexte"/>
        <w:spacing w:line="309" w:lineRule="auto"/>
        <w:ind w:left="764" w:right="223" w:hanging="4"/>
        <w:jc w:val="both"/>
      </w:pPr>
      <w:r>
        <w:rPr>
          <w:color w:val="313131"/>
          <w:w w:val="110"/>
        </w:rPr>
        <w:t>Considérant</w:t>
      </w:r>
      <w:r>
        <w:rPr>
          <w:color w:val="313131"/>
          <w:spacing w:val="-2"/>
          <w:w w:val="110"/>
        </w:rPr>
        <w:t xml:space="preserve"> </w:t>
      </w:r>
      <w:r>
        <w:rPr>
          <w:color w:val="1D1C1D"/>
          <w:w w:val="110"/>
        </w:rPr>
        <w:t>que</w:t>
      </w:r>
      <w:r>
        <w:rPr>
          <w:color w:val="1D1C1D"/>
          <w:spacing w:val="-14"/>
          <w:w w:val="110"/>
        </w:rPr>
        <w:t xml:space="preserve"> </w:t>
      </w:r>
      <w:r>
        <w:rPr>
          <w:color w:val="313131"/>
          <w:w w:val="110"/>
        </w:rPr>
        <w:t>l'organisateur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des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stages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de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w w:val="110"/>
        </w:rPr>
        <w:t>vacances</w:t>
      </w:r>
      <w:r>
        <w:rPr>
          <w:color w:val="313131"/>
          <w:spacing w:val="-3"/>
          <w:w w:val="110"/>
        </w:rPr>
        <w:t xml:space="preserve"> </w:t>
      </w:r>
      <w:r>
        <w:rPr>
          <w:color w:val="1D1C1D"/>
          <w:w w:val="110"/>
        </w:rPr>
        <w:t>(Asbl</w:t>
      </w:r>
      <w:r>
        <w:rPr>
          <w:color w:val="1D1C1D"/>
          <w:spacing w:val="-8"/>
          <w:w w:val="110"/>
        </w:rPr>
        <w:t xml:space="preserve"> </w:t>
      </w:r>
      <w:r>
        <w:rPr>
          <w:color w:val="1D1C1D"/>
          <w:w w:val="110"/>
        </w:rPr>
        <w:t>"</w:t>
      </w:r>
      <w:r w:rsidR="007C239C">
        <w:rPr>
          <w:color w:val="1D1C1D"/>
          <w:w w:val="110"/>
        </w:rPr>
        <w:t>…………</w:t>
      </w:r>
      <w:r>
        <w:rPr>
          <w:color w:val="1D1C1D"/>
          <w:w w:val="110"/>
        </w:rPr>
        <w:t>")</w:t>
      </w:r>
      <w:r>
        <w:rPr>
          <w:color w:val="1D1C1D"/>
          <w:spacing w:val="-3"/>
          <w:w w:val="110"/>
        </w:rPr>
        <w:t xml:space="preserve"> </w:t>
      </w:r>
      <w:r>
        <w:rPr>
          <w:color w:val="313131"/>
          <w:w w:val="110"/>
        </w:rPr>
        <w:t>n'utilise plus</w:t>
      </w:r>
      <w:r>
        <w:rPr>
          <w:color w:val="313131"/>
          <w:spacing w:val="-9"/>
          <w:w w:val="110"/>
        </w:rPr>
        <w:t xml:space="preserve"> </w:t>
      </w:r>
      <w:r>
        <w:rPr>
          <w:color w:val="1D1C1D"/>
          <w:w w:val="110"/>
        </w:rPr>
        <w:t>l'in</w:t>
      </w:r>
      <w:r>
        <w:rPr>
          <w:color w:val="424244"/>
          <w:w w:val="110"/>
        </w:rPr>
        <w:t>frastr</w:t>
      </w:r>
      <w:r>
        <w:rPr>
          <w:color w:val="1D1C1D"/>
          <w:w w:val="110"/>
        </w:rPr>
        <w:t>uctur</w:t>
      </w:r>
      <w:r>
        <w:rPr>
          <w:color w:val="424244"/>
          <w:w w:val="110"/>
        </w:rPr>
        <w:t>e</w:t>
      </w:r>
      <w:r>
        <w:rPr>
          <w:color w:val="424244"/>
          <w:spacing w:val="-6"/>
          <w:w w:val="110"/>
        </w:rPr>
        <w:t xml:space="preserve"> </w:t>
      </w:r>
      <w:r>
        <w:rPr>
          <w:color w:val="424244"/>
          <w:w w:val="110"/>
        </w:rPr>
        <w:t>e</w:t>
      </w:r>
      <w:r>
        <w:rPr>
          <w:color w:val="1D1C1D"/>
          <w:w w:val="110"/>
        </w:rPr>
        <w:t>n</w:t>
      </w:r>
      <w:r>
        <w:rPr>
          <w:color w:val="1D1C1D"/>
          <w:spacing w:val="-9"/>
          <w:w w:val="110"/>
        </w:rPr>
        <w:t xml:space="preserve"> </w:t>
      </w:r>
      <w:r>
        <w:rPr>
          <w:color w:val="313131"/>
          <w:w w:val="110"/>
        </w:rPr>
        <w:t>raison</w:t>
      </w:r>
      <w:r>
        <w:rPr>
          <w:color w:val="313131"/>
          <w:spacing w:val="-5"/>
          <w:w w:val="110"/>
        </w:rPr>
        <w:t xml:space="preserve"> </w:t>
      </w:r>
      <w:r>
        <w:rPr>
          <w:color w:val="313131"/>
          <w:w w:val="110"/>
        </w:rPr>
        <w:t>de son</w:t>
      </w:r>
      <w:r>
        <w:rPr>
          <w:color w:val="313131"/>
          <w:spacing w:val="-8"/>
          <w:w w:val="110"/>
        </w:rPr>
        <w:t xml:space="preserve"> </w:t>
      </w:r>
      <w:r>
        <w:rPr>
          <w:color w:val="313131"/>
          <w:w w:val="110"/>
        </w:rPr>
        <w:t>délabrement</w:t>
      </w:r>
      <w:r w:rsidR="007C239C">
        <w:rPr>
          <w:color w:val="313131"/>
          <w:w w:val="110"/>
        </w:rPr>
        <w:t xml:space="preserve"> </w:t>
      </w:r>
      <w:r>
        <w:rPr>
          <w:color w:val="313131"/>
          <w:w w:val="110"/>
        </w:rPr>
        <w:t>;</w:t>
      </w:r>
    </w:p>
    <w:p w14:paraId="76760EB7" w14:textId="77777777" w:rsidR="0087331A" w:rsidRDefault="0087331A">
      <w:pPr>
        <w:pStyle w:val="Corpsdetexte"/>
        <w:spacing w:before="9"/>
        <w:rPr>
          <w:sz w:val="20"/>
        </w:rPr>
      </w:pPr>
    </w:p>
    <w:p w14:paraId="2A1F72E0" w14:textId="0529E193" w:rsidR="0087331A" w:rsidRDefault="00000000">
      <w:pPr>
        <w:pStyle w:val="Corpsdetexte"/>
        <w:spacing w:line="309" w:lineRule="auto"/>
        <w:ind w:left="763" w:right="230" w:hanging="2"/>
        <w:jc w:val="both"/>
      </w:pPr>
      <w:r>
        <w:rPr>
          <w:color w:val="313131"/>
          <w:w w:val="110"/>
        </w:rPr>
        <w:t xml:space="preserve">Considérant que </w:t>
      </w:r>
      <w:r>
        <w:rPr>
          <w:color w:val="1D1C1D"/>
          <w:w w:val="110"/>
        </w:rPr>
        <w:t>le site</w:t>
      </w:r>
      <w:r>
        <w:rPr>
          <w:color w:val="1D1C1D"/>
          <w:spacing w:val="-5"/>
          <w:w w:val="110"/>
        </w:rPr>
        <w:t xml:space="preserve"> </w:t>
      </w:r>
      <w:r>
        <w:rPr>
          <w:color w:val="313131"/>
          <w:w w:val="110"/>
        </w:rPr>
        <w:t xml:space="preserve">est </w:t>
      </w:r>
      <w:r>
        <w:rPr>
          <w:color w:val="1D1C1D"/>
          <w:w w:val="110"/>
        </w:rPr>
        <w:t>dev</w:t>
      </w:r>
      <w:r>
        <w:rPr>
          <w:color w:val="424244"/>
          <w:w w:val="110"/>
        </w:rPr>
        <w:t xml:space="preserve">enu, </w:t>
      </w:r>
      <w:proofErr w:type="gramStart"/>
      <w:r>
        <w:rPr>
          <w:color w:val="313131"/>
          <w:w w:val="110"/>
        </w:rPr>
        <w:t>de par</w:t>
      </w:r>
      <w:proofErr w:type="gramEnd"/>
      <w:r>
        <w:rPr>
          <w:color w:val="313131"/>
          <w:spacing w:val="-1"/>
          <w:w w:val="110"/>
        </w:rPr>
        <w:t xml:space="preserve"> </w:t>
      </w:r>
      <w:r>
        <w:rPr>
          <w:color w:val="313131"/>
          <w:w w:val="110"/>
        </w:rPr>
        <w:t xml:space="preserve">sa situation </w:t>
      </w:r>
      <w:r>
        <w:rPr>
          <w:color w:val="1D1C1D"/>
          <w:w w:val="110"/>
        </w:rPr>
        <w:t>isolée,</w:t>
      </w:r>
      <w:r>
        <w:rPr>
          <w:color w:val="1D1C1D"/>
          <w:spacing w:val="-2"/>
          <w:w w:val="110"/>
        </w:rPr>
        <w:t xml:space="preserve"> </w:t>
      </w:r>
      <w:r>
        <w:rPr>
          <w:color w:val="313131"/>
          <w:w w:val="110"/>
        </w:rPr>
        <w:t xml:space="preserve">un endroit </w:t>
      </w:r>
      <w:r>
        <w:rPr>
          <w:color w:val="1D1C1D"/>
          <w:w w:val="110"/>
        </w:rPr>
        <w:t xml:space="preserve">privilégié </w:t>
      </w:r>
      <w:r>
        <w:rPr>
          <w:color w:val="313131"/>
          <w:w w:val="110"/>
        </w:rPr>
        <w:t>de</w:t>
      </w:r>
      <w:r>
        <w:rPr>
          <w:color w:val="313131"/>
          <w:spacing w:val="-3"/>
          <w:w w:val="110"/>
        </w:rPr>
        <w:t xml:space="preserve"> </w:t>
      </w:r>
      <w:r>
        <w:rPr>
          <w:color w:val="313131"/>
          <w:w w:val="110"/>
        </w:rPr>
        <w:t>rassemblement</w:t>
      </w:r>
      <w:r>
        <w:rPr>
          <w:color w:val="313131"/>
          <w:spacing w:val="26"/>
          <w:w w:val="110"/>
        </w:rPr>
        <w:t xml:space="preserve"> </w:t>
      </w:r>
      <w:r>
        <w:rPr>
          <w:color w:val="313131"/>
          <w:w w:val="110"/>
        </w:rPr>
        <w:t xml:space="preserve">pour </w:t>
      </w:r>
      <w:r>
        <w:rPr>
          <w:color w:val="1D1C1D"/>
          <w:w w:val="110"/>
        </w:rPr>
        <w:t xml:space="preserve">la </w:t>
      </w:r>
      <w:r>
        <w:rPr>
          <w:color w:val="313131"/>
          <w:w w:val="110"/>
        </w:rPr>
        <w:t>consommation</w:t>
      </w:r>
      <w:r>
        <w:rPr>
          <w:color w:val="313131"/>
          <w:spacing w:val="40"/>
          <w:w w:val="110"/>
        </w:rPr>
        <w:t xml:space="preserve"> </w:t>
      </w:r>
      <w:r>
        <w:rPr>
          <w:color w:val="313131"/>
          <w:w w:val="110"/>
        </w:rPr>
        <w:t xml:space="preserve">de substances </w:t>
      </w:r>
      <w:r>
        <w:rPr>
          <w:color w:val="1D1C1D"/>
          <w:w w:val="110"/>
        </w:rPr>
        <w:t>illicit</w:t>
      </w:r>
      <w:r>
        <w:rPr>
          <w:color w:val="424244"/>
          <w:w w:val="110"/>
        </w:rPr>
        <w:t>es</w:t>
      </w:r>
      <w:r w:rsidR="007C239C">
        <w:rPr>
          <w:color w:val="424244"/>
          <w:w w:val="110"/>
        </w:rPr>
        <w:t xml:space="preserve"> </w:t>
      </w:r>
      <w:r>
        <w:rPr>
          <w:color w:val="424244"/>
          <w:w w:val="110"/>
        </w:rPr>
        <w:t>;</w:t>
      </w:r>
    </w:p>
    <w:p w14:paraId="1386C089" w14:textId="77777777" w:rsidR="0087331A" w:rsidRDefault="0087331A">
      <w:pPr>
        <w:pStyle w:val="Corpsdetexte"/>
        <w:spacing w:before="10"/>
        <w:rPr>
          <w:sz w:val="19"/>
        </w:rPr>
      </w:pPr>
    </w:p>
    <w:p w14:paraId="33951459" w14:textId="32BF73D5" w:rsidR="0087331A" w:rsidRDefault="00000000">
      <w:pPr>
        <w:pStyle w:val="Corpsdetexte"/>
        <w:spacing w:line="290" w:lineRule="auto"/>
        <w:ind w:left="764" w:right="245" w:hanging="4"/>
        <w:jc w:val="both"/>
      </w:pPr>
      <w:r>
        <w:rPr>
          <w:color w:val="313131"/>
          <w:w w:val="110"/>
        </w:rPr>
        <w:t xml:space="preserve">Considérant </w:t>
      </w:r>
      <w:r>
        <w:rPr>
          <w:color w:val="1D1C1D"/>
          <w:w w:val="110"/>
        </w:rPr>
        <w:t xml:space="preserve">que </w:t>
      </w:r>
      <w:r>
        <w:rPr>
          <w:color w:val="313131"/>
          <w:w w:val="110"/>
        </w:rPr>
        <w:t xml:space="preserve">les équipements font l'objet, </w:t>
      </w:r>
      <w:proofErr w:type="gramStart"/>
      <w:r>
        <w:rPr>
          <w:color w:val="313131"/>
          <w:w w:val="110"/>
        </w:rPr>
        <w:t xml:space="preserve">suite </w:t>
      </w:r>
      <w:r>
        <w:rPr>
          <w:rFonts w:ascii="Times New Roman" w:hAnsi="Times New Roman"/>
          <w:color w:val="313131"/>
          <w:w w:val="110"/>
          <w:sz w:val="20"/>
        </w:rPr>
        <w:t xml:space="preserve">à </w:t>
      </w:r>
      <w:r>
        <w:rPr>
          <w:color w:val="1D1C1D"/>
          <w:w w:val="110"/>
        </w:rPr>
        <w:t xml:space="preserve">des </w:t>
      </w:r>
      <w:r>
        <w:rPr>
          <w:color w:val="313131"/>
          <w:w w:val="110"/>
        </w:rPr>
        <w:t>actes</w:t>
      </w:r>
      <w:proofErr w:type="gramEnd"/>
      <w:r>
        <w:rPr>
          <w:color w:val="313131"/>
          <w:w w:val="110"/>
        </w:rPr>
        <w:t xml:space="preserve"> de vandalisme </w:t>
      </w:r>
      <w:r>
        <w:rPr>
          <w:rFonts w:ascii="Times New Roman" w:hAnsi="Times New Roman"/>
          <w:color w:val="424244"/>
          <w:w w:val="110"/>
          <w:sz w:val="20"/>
        </w:rPr>
        <w:t xml:space="preserve">à </w:t>
      </w:r>
      <w:r>
        <w:rPr>
          <w:color w:val="313131"/>
          <w:w w:val="110"/>
        </w:rPr>
        <w:t xml:space="preserve">répétition, de nombreuses demandes d'intervention auprès </w:t>
      </w:r>
      <w:r>
        <w:rPr>
          <w:color w:val="1D1C1D"/>
          <w:w w:val="110"/>
        </w:rPr>
        <w:t xml:space="preserve">du </w:t>
      </w:r>
      <w:r>
        <w:rPr>
          <w:color w:val="313131"/>
          <w:w w:val="110"/>
        </w:rPr>
        <w:t xml:space="preserve">service </w:t>
      </w:r>
      <w:r>
        <w:rPr>
          <w:color w:val="1D1C1D"/>
          <w:w w:val="110"/>
        </w:rPr>
        <w:t>infrast</w:t>
      </w:r>
      <w:r>
        <w:rPr>
          <w:color w:val="424244"/>
          <w:w w:val="110"/>
        </w:rPr>
        <w:t>ructures</w:t>
      </w:r>
      <w:r>
        <w:rPr>
          <w:color w:val="424244"/>
          <w:spacing w:val="-5"/>
          <w:w w:val="110"/>
        </w:rPr>
        <w:t xml:space="preserve"> </w:t>
      </w:r>
      <w:r>
        <w:rPr>
          <w:color w:val="313131"/>
          <w:w w:val="110"/>
        </w:rPr>
        <w:t>communales</w:t>
      </w:r>
      <w:r w:rsidR="007C239C">
        <w:rPr>
          <w:color w:val="313131"/>
          <w:w w:val="110"/>
        </w:rPr>
        <w:t xml:space="preserve"> </w:t>
      </w:r>
      <w:r>
        <w:rPr>
          <w:color w:val="313131"/>
          <w:w w:val="110"/>
        </w:rPr>
        <w:t>;</w:t>
      </w:r>
    </w:p>
    <w:p w14:paraId="793A663B" w14:textId="77777777" w:rsidR="0087331A" w:rsidRDefault="0087331A">
      <w:pPr>
        <w:pStyle w:val="Corpsdetexte"/>
        <w:spacing w:before="3"/>
        <w:rPr>
          <w:sz w:val="21"/>
        </w:rPr>
      </w:pPr>
    </w:p>
    <w:p w14:paraId="5070E5B6" w14:textId="77777777" w:rsidR="0087331A" w:rsidRDefault="00000000">
      <w:pPr>
        <w:pStyle w:val="Corpsdetexte"/>
        <w:spacing w:line="297" w:lineRule="auto"/>
        <w:ind w:left="765" w:right="230" w:firstLine="2"/>
        <w:jc w:val="both"/>
      </w:pPr>
      <w:r>
        <w:rPr>
          <w:color w:val="313131"/>
          <w:w w:val="110"/>
        </w:rPr>
        <w:t>Considérant</w:t>
      </w:r>
      <w:r>
        <w:rPr>
          <w:color w:val="313131"/>
          <w:spacing w:val="-1"/>
          <w:w w:val="110"/>
        </w:rPr>
        <w:t xml:space="preserve"> </w:t>
      </w:r>
      <w:r>
        <w:rPr>
          <w:color w:val="313131"/>
          <w:w w:val="110"/>
        </w:rPr>
        <w:t>que</w:t>
      </w:r>
      <w:r>
        <w:rPr>
          <w:color w:val="313131"/>
          <w:spacing w:val="-5"/>
          <w:w w:val="110"/>
        </w:rPr>
        <w:t xml:space="preserve"> </w:t>
      </w:r>
      <w:r>
        <w:rPr>
          <w:color w:val="1D1C1D"/>
          <w:w w:val="110"/>
        </w:rPr>
        <w:t>les</w:t>
      </w:r>
      <w:r>
        <w:rPr>
          <w:color w:val="1D1C1D"/>
          <w:spacing w:val="-10"/>
          <w:w w:val="110"/>
        </w:rPr>
        <w:t xml:space="preserve"> </w:t>
      </w:r>
      <w:r>
        <w:rPr>
          <w:color w:val="313131"/>
          <w:w w:val="110"/>
        </w:rPr>
        <w:t>remises en</w:t>
      </w:r>
      <w:r>
        <w:rPr>
          <w:color w:val="313131"/>
          <w:spacing w:val="-12"/>
          <w:w w:val="110"/>
        </w:rPr>
        <w:t xml:space="preserve"> </w:t>
      </w:r>
      <w:r>
        <w:rPr>
          <w:color w:val="313131"/>
          <w:w w:val="110"/>
        </w:rPr>
        <w:t>état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w w:val="110"/>
        </w:rPr>
        <w:t>qui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w w:val="110"/>
        </w:rPr>
        <w:t>s'imposent ne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permettraient</w:t>
      </w:r>
      <w:r>
        <w:rPr>
          <w:color w:val="313131"/>
          <w:spacing w:val="16"/>
          <w:w w:val="110"/>
        </w:rPr>
        <w:t xml:space="preserve"> </w:t>
      </w:r>
      <w:r>
        <w:rPr>
          <w:color w:val="313131"/>
          <w:w w:val="110"/>
        </w:rPr>
        <w:t>pas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w w:val="110"/>
        </w:rPr>
        <w:t>de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w w:val="110"/>
        </w:rPr>
        <w:t>rendre</w:t>
      </w:r>
      <w:r>
        <w:rPr>
          <w:color w:val="313131"/>
          <w:spacing w:val="-7"/>
          <w:w w:val="110"/>
        </w:rPr>
        <w:t xml:space="preserve"> </w:t>
      </w:r>
      <w:r>
        <w:rPr>
          <w:color w:val="1D1C1D"/>
          <w:w w:val="110"/>
        </w:rPr>
        <w:t>l'équi</w:t>
      </w:r>
      <w:r>
        <w:rPr>
          <w:color w:val="424244"/>
          <w:w w:val="110"/>
        </w:rPr>
        <w:t xml:space="preserve">pement </w:t>
      </w:r>
      <w:r>
        <w:rPr>
          <w:color w:val="313131"/>
          <w:w w:val="110"/>
        </w:rPr>
        <w:t>conforme</w:t>
      </w:r>
      <w:r>
        <w:rPr>
          <w:color w:val="313131"/>
          <w:spacing w:val="-14"/>
          <w:w w:val="110"/>
        </w:rPr>
        <w:t xml:space="preserve"> </w:t>
      </w:r>
      <w:r>
        <w:rPr>
          <w:rFonts w:ascii="Times New Roman" w:hAnsi="Times New Roman"/>
          <w:color w:val="424244"/>
          <w:w w:val="110"/>
          <w:sz w:val="20"/>
        </w:rPr>
        <w:t xml:space="preserve">à </w:t>
      </w:r>
      <w:r>
        <w:rPr>
          <w:color w:val="424244"/>
          <w:w w:val="110"/>
        </w:rPr>
        <w:t>la norme</w:t>
      </w:r>
      <w:r>
        <w:rPr>
          <w:color w:val="424244"/>
          <w:spacing w:val="-5"/>
          <w:w w:val="110"/>
        </w:rPr>
        <w:t xml:space="preserve"> </w:t>
      </w:r>
      <w:r>
        <w:rPr>
          <w:color w:val="424244"/>
          <w:w w:val="110"/>
        </w:rPr>
        <w:t>européenne</w:t>
      </w:r>
      <w:r>
        <w:rPr>
          <w:color w:val="424244"/>
          <w:spacing w:val="-4"/>
          <w:w w:val="110"/>
        </w:rPr>
        <w:t xml:space="preserve"> </w:t>
      </w:r>
      <w:r>
        <w:rPr>
          <w:color w:val="424244"/>
          <w:w w:val="110"/>
        </w:rPr>
        <w:t>EN</w:t>
      </w:r>
      <w:r>
        <w:rPr>
          <w:color w:val="424244"/>
          <w:spacing w:val="-10"/>
          <w:w w:val="110"/>
        </w:rPr>
        <w:t xml:space="preserve"> </w:t>
      </w:r>
      <w:r>
        <w:rPr>
          <w:color w:val="313131"/>
          <w:w w:val="110"/>
        </w:rPr>
        <w:t>1176</w:t>
      </w:r>
      <w:r>
        <w:rPr>
          <w:color w:val="313131"/>
          <w:spacing w:val="-8"/>
          <w:w w:val="110"/>
        </w:rPr>
        <w:t xml:space="preserve"> </w:t>
      </w:r>
      <w:r>
        <w:rPr>
          <w:color w:val="1D1C1D"/>
          <w:w w:val="110"/>
        </w:rPr>
        <w:t>(</w:t>
      </w:r>
      <w:r>
        <w:rPr>
          <w:color w:val="424244"/>
          <w:w w:val="110"/>
        </w:rPr>
        <w:t>équ</w:t>
      </w:r>
      <w:r>
        <w:rPr>
          <w:color w:val="1D1C1D"/>
          <w:w w:val="110"/>
        </w:rPr>
        <w:t>ip</w:t>
      </w:r>
      <w:r>
        <w:rPr>
          <w:color w:val="424244"/>
          <w:w w:val="110"/>
        </w:rPr>
        <w:t>eme</w:t>
      </w:r>
      <w:r>
        <w:rPr>
          <w:color w:val="1D1C1D"/>
          <w:w w:val="110"/>
        </w:rPr>
        <w:t>nt</w:t>
      </w:r>
      <w:r>
        <w:rPr>
          <w:color w:val="424244"/>
          <w:w w:val="110"/>
        </w:rPr>
        <w:t>s</w:t>
      </w:r>
      <w:r>
        <w:rPr>
          <w:color w:val="424244"/>
          <w:spacing w:val="-9"/>
          <w:w w:val="110"/>
        </w:rPr>
        <w:t xml:space="preserve"> </w:t>
      </w:r>
      <w:r>
        <w:rPr>
          <w:color w:val="313131"/>
          <w:w w:val="110"/>
        </w:rPr>
        <w:t>d'aires</w:t>
      </w:r>
      <w:r>
        <w:rPr>
          <w:color w:val="313131"/>
          <w:spacing w:val="-7"/>
          <w:w w:val="110"/>
        </w:rPr>
        <w:t xml:space="preserve"> </w:t>
      </w:r>
      <w:r>
        <w:rPr>
          <w:color w:val="313131"/>
          <w:w w:val="110"/>
        </w:rPr>
        <w:t>de</w:t>
      </w:r>
      <w:r>
        <w:rPr>
          <w:color w:val="313131"/>
          <w:spacing w:val="-14"/>
          <w:w w:val="110"/>
        </w:rPr>
        <w:t xml:space="preserve"> </w:t>
      </w:r>
      <w:r>
        <w:rPr>
          <w:color w:val="1D1C1D"/>
          <w:w w:val="110"/>
        </w:rPr>
        <w:t>j</w:t>
      </w:r>
      <w:r>
        <w:rPr>
          <w:color w:val="424244"/>
          <w:w w:val="110"/>
        </w:rPr>
        <w:t>eux)</w:t>
      </w:r>
      <w:r>
        <w:rPr>
          <w:color w:val="424244"/>
          <w:spacing w:val="-9"/>
          <w:w w:val="110"/>
        </w:rPr>
        <w:t xml:space="preserve"> </w:t>
      </w:r>
      <w:r>
        <w:rPr>
          <w:color w:val="424244"/>
          <w:w w:val="110"/>
        </w:rPr>
        <w:t xml:space="preserve">et </w:t>
      </w:r>
      <w:r>
        <w:rPr>
          <w:color w:val="1D1C1D"/>
          <w:w w:val="110"/>
        </w:rPr>
        <w:t>EN</w:t>
      </w:r>
      <w:r>
        <w:rPr>
          <w:color w:val="1D1C1D"/>
          <w:spacing w:val="-17"/>
          <w:w w:val="110"/>
        </w:rPr>
        <w:t xml:space="preserve"> </w:t>
      </w:r>
      <w:r>
        <w:rPr>
          <w:color w:val="1D1C1D"/>
          <w:w w:val="110"/>
        </w:rPr>
        <w:t>1177</w:t>
      </w:r>
      <w:r>
        <w:rPr>
          <w:color w:val="1D1C1D"/>
          <w:spacing w:val="-8"/>
          <w:w w:val="110"/>
        </w:rPr>
        <w:t xml:space="preserve"> </w:t>
      </w:r>
      <w:r>
        <w:rPr>
          <w:color w:val="1D1C1D"/>
          <w:w w:val="110"/>
        </w:rPr>
        <w:t>(surfaces</w:t>
      </w:r>
      <w:r>
        <w:rPr>
          <w:color w:val="1D1C1D"/>
          <w:spacing w:val="-3"/>
          <w:w w:val="110"/>
        </w:rPr>
        <w:t xml:space="preserve"> </w:t>
      </w:r>
      <w:r>
        <w:rPr>
          <w:color w:val="313131"/>
          <w:w w:val="110"/>
        </w:rPr>
        <w:t>amortissantes);</w:t>
      </w:r>
    </w:p>
    <w:p w14:paraId="16294FC3" w14:textId="77777777" w:rsidR="0087331A" w:rsidRDefault="0087331A">
      <w:pPr>
        <w:pStyle w:val="Corpsdetexte"/>
        <w:spacing w:before="2"/>
        <w:rPr>
          <w:sz w:val="22"/>
        </w:rPr>
      </w:pPr>
    </w:p>
    <w:p w14:paraId="49E59ABF" w14:textId="44E0A0F3" w:rsidR="0087331A" w:rsidRDefault="00000000">
      <w:pPr>
        <w:pStyle w:val="Corpsdetexte"/>
        <w:ind w:left="761"/>
        <w:rPr>
          <w:rFonts w:ascii="Times New Roman" w:hAnsi="Times New Roman"/>
          <w:sz w:val="19"/>
        </w:rPr>
      </w:pPr>
      <w:r>
        <w:rPr>
          <w:color w:val="313131"/>
          <w:w w:val="110"/>
        </w:rPr>
        <w:t>Considérant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que</w:t>
      </w:r>
      <w:r>
        <w:rPr>
          <w:color w:val="313131"/>
          <w:spacing w:val="-14"/>
          <w:w w:val="110"/>
        </w:rPr>
        <w:t xml:space="preserve"> </w:t>
      </w:r>
      <w:r>
        <w:rPr>
          <w:color w:val="424244"/>
          <w:w w:val="110"/>
        </w:rPr>
        <w:t>l</w:t>
      </w:r>
      <w:r>
        <w:rPr>
          <w:color w:val="1D1C1D"/>
          <w:w w:val="110"/>
        </w:rPr>
        <w:t>'a</w:t>
      </w:r>
      <w:r>
        <w:rPr>
          <w:color w:val="424244"/>
          <w:w w:val="110"/>
        </w:rPr>
        <w:t>chat</w:t>
      </w:r>
      <w:r>
        <w:rPr>
          <w:color w:val="424244"/>
          <w:spacing w:val="-9"/>
          <w:w w:val="110"/>
        </w:rPr>
        <w:t xml:space="preserve"> </w:t>
      </w:r>
      <w:r>
        <w:rPr>
          <w:color w:val="313131"/>
          <w:w w:val="110"/>
        </w:rPr>
        <w:t>d'un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nouvel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espace</w:t>
      </w:r>
      <w:r>
        <w:rPr>
          <w:color w:val="313131"/>
          <w:spacing w:val="-8"/>
          <w:w w:val="110"/>
        </w:rPr>
        <w:t xml:space="preserve"> </w:t>
      </w:r>
      <w:r>
        <w:rPr>
          <w:color w:val="424244"/>
          <w:w w:val="110"/>
        </w:rPr>
        <w:t>mu</w:t>
      </w:r>
      <w:r>
        <w:rPr>
          <w:color w:val="1D1C1D"/>
          <w:w w:val="110"/>
        </w:rPr>
        <w:t>lti</w:t>
      </w:r>
      <w:r>
        <w:rPr>
          <w:color w:val="424244"/>
          <w:w w:val="110"/>
        </w:rPr>
        <w:t>sports</w:t>
      </w:r>
      <w:r>
        <w:rPr>
          <w:color w:val="424244"/>
          <w:spacing w:val="-13"/>
          <w:w w:val="110"/>
        </w:rPr>
        <w:t xml:space="preserve"> </w:t>
      </w:r>
      <w:r>
        <w:rPr>
          <w:color w:val="313131"/>
          <w:w w:val="110"/>
        </w:rPr>
        <w:t>représente</w:t>
      </w:r>
      <w:r>
        <w:rPr>
          <w:color w:val="313131"/>
          <w:spacing w:val="-8"/>
          <w:w w:val="110"/>
        </w:rPr>
        <w:t xml:space="preserve"> </w:t>
      </w:r>
      <w:r>
        <w:rPr>
          <w:color w:val="424244"/>
          <w:w w:val="110"/>
        </w:rPr>
        <w:t>un</w:t>
      </w:r>
      <w:r>
        <w:rPr>
          <w:color w:val="424244"/>
          <w:spacing w:val="-13"/>
          <w:w w:val="110"/>
        </w:rPr>
        <w:t xml:space="preserve"> </w:t>
      </w:r>
      <w:r>
        <w:rPr>
          <w:color w:val="424244"/>
          <w:w w:val="110"/>
        </w:rPr>
        <w:t>montant</w:t>
      </w:r>
      <w:r>
        <w:rPr>
          <w:color w:val="424244"/>
          <w:spacing w:val="-8"/>
          <w:w w:val="110"/>
        </w:rPr>
        <w:t xml:space="preserve"> </w:t>
      </w:r>
      <w:r>
        <w:rPr>
          <w:color w:val="313131"/>
          <w:w w:val="110"/>
        </w:rPr>
        <w:t>minimum</w:t>
      </w:r>
      <w:r>
        <w:rPr>
          <w:color w:val="313131"/>
          <w:spacing w:val="-11"/>
          <w:w w:val="110"/>
        </w:rPr>
        <w:t xml:space="preserve"> </w:t>
      </w:r>
      <w:r>
        <w:rPr>
          <w:color w:val="313131"/>
          <w:w w:val="110"/>
        </w:rPr>
        <w:t>de</w:t>
      </w:r>
      <w:r>
        <w:rPr>
          <w:color w:val="313131"/>
          <w:spacing w:val="-14"/>
          <w:w w:val="110"/>
        </w:rPr>
        <w:t xml:space="preserve"> </w:t>
      </w:r>
      <w:r w:rsidR="007C239C">
        <w:rPr>
          <w:color w:val="313131"/>
          <w:w w:val="110"/>
        </w:rPr>
        <w:t>……..</w:t>
      </w:r>
      <w:r>
        <w:rPr>
          <w:rFonts w:ascii="Times New Roman" w:hAnsi="Times New Roman"/>
          <w:color w:val="313131"/>
          <w:spacing w:val="-5"/>
          <w:w w:val="110"/>
          <w:sz w:val="19"/>
        </w:rPr>
        <w:t>€;</w:t>
      </w:r>
    </w:p>
    <w:p w14:paraId="086E5FFD" w14:textId="77777777" w:rsidR="0087331A" w:rsidRDefault="0087331A">
      <w:pPr>
        <w:pStyle w:val="Corpsdetexte"/>
        <w:spacing w:before="4"/>
        <w:rPr>
          <w:rFonts w:ascii="Times New Roman"/>
          <w:sz w:val="26"/>
        </w:rPr>
      </w:pPr>
    </w:p>
    <w:p w14:paraId="0D653525" w14:textId="0EC4AAA6" w:rsidR="0087331A" w:rsidRDefault="00000000">
      <w:pPr>
        <w:pStyle w:val="Corpsdetexte"/>
        <w:spacing w:line="304" w:lineRule="auto"/>
        <w:ind w:left="761" w:right="225"/>
        <w:jc w:val="both"/>
      </w:pPr>
      <w:r>
        <w:rPr>
          <w:color w:val="313131"/>
          <w:w w:val="110"/>
        </w:rPr>
        <w:t xml:space="preserve">Considérant </w:t>
      </w:r>
      <w:r>
        <w:rPr>
          <w:color w:val="1D1C1D"/>
          <w:w w:val="110"/>
        </w:rPr>
        <w:t xml:space="preserve">le </w:t>
      </w:r>
      <w:r>
        <w:rPr>
          <w:color w:val="313131"/>
          <w:w w:val="110"/>
        </w:rPr>
        <w:t xml:space="preserve">souhait </w:t>
      </w:r>
      <w:r>
        <w:rPr>
          <w:color w:val="1D1C1D"/>
          <w:w w:val="110"/>
        </w:rPr>
        <w:t>de</w:t>
      </w:r>
      <w:r w:rsidR="007C239C">
        <w:rPr>
          <w:color w:val="313131"/>
          <w:w w:val="110"/>
        </w:rPr>
        <w:t>…………</w:t>
      </w:r>
      <w:proofErr w:type="gramStart"/>
      <w:r w:rsidR="007C239C">
        <w:rPr>
          <w:color w:val="313131"/>
          <w:w w:val="110"/>
        </w:rPr>
        <w:t>…….</w:t>
      </w:r>
      <w:proofErr w:type="gramEnd"/>
      <w:r>
        <w:rPr>
          <w:color w:val="1D1C1D"/>
          <w:w w:val="110"/>
        </w:rPr>
        <w:t xml:space="preserve">, </w:t>
      </w:r>
      <w:r>
        <w:rPr>
          <w:color w:val="313131"/>
          <w:w w:val="110"/>
        </w:rPr>
        <w:t xml:space="preserve">présidente du Conseil d'administration de </w:t>
      </w:r>
      <w:r w:rsidR="007C239C">
        <w:rPr>
          <w:color w:val="313131"/>
          <w:w w:val="110"/>
        </w:rPr>
        <w:t>…………….</w:t>
      </w:r>
      <w:r>
        <w:rPr>
          <w:color w:val="313131"/>
          <w:w w:val="110"/>
        </w:rPr>
        <w:t>de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faire</w:t>
      </w:r>
      <w:r>
        <w:rPr>
          <w:color w:val="313131"/>
          <w:spacing w:val="-14"/>
          <w:w w:val="110"/>
        </w:rPr>
        <w:t xml:space="preserve"> </w:t>
      </w:r>
      <w:r>
        <w:rPr>
          <w:color w:val="1D1C1D"/>
          <w:w w:val="110"/>
        </w:rPr>
        <w:t>l</w:t>
      </w:r>
      <w:r>
        <w:rPr>
          <w:color w:val="424244"/>
          <w:w w:val="110"/>
        </w:rPr>
        <w:t>e</w:t>
      </w:r>
      <w:r>
        <w:rPr>
          <w:color w:val="424244"/>
          <w:spacing w:val="-14"/>
          <w:w w:val="110"/>
        </w:rPr>
        <w:t xml:space="preserve"> </w:t>
      </w:r>
      <w:r>
        <w:rPr>
          <w:color w:val="1D1C1D"/>
          <w:w w:val="110"/>
        </w:rPr>
        <w:t>néce</w:t>
      </w:r>
      <w:r>
        <w:rPr>
          <w:color w:val="424244"/>
          <w:w w:val="110"/>
        </w:rPr>
        <w:t>ssa</w:t>
      </w:r>
      <w:r>
        <w:rPr>
          <w:color w:val="1D1C1D"/>
          <w:w w:val="110"/>
        </w:rPr>
        <w:t>ire</w:t>
      </w:r>
      <w:r>
        <w:rPr>
          <w:color w:val="1D1C1D"/>
          <w:spacing w:val="-14"/>
          <w:w w:val="110"/>
        </w:rPr>
        <w:t xml:space="preserve"> </w:t>
      </w:r>
      <w:r>
        <w:rPr>
          <w:color w:val="313131"/>
          <w:w w:val="110"/>
        </w:rPr>
        <w:t>pour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que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le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site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soit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sécurisé</w:t>
      </w:r>
      <w:r>
        <w:rPr>
          <w:color w:val="313131"/>
          <w:spacing w:val="-13"/>
          <w:w w:val="110"/>
        </w:rPr>
        <w:t xml:space="preserve"> </w:t>
      </w:r>
      <w:r>
        <w:rPr>
          <w:color w:val="424244"/>
          <w:w w:val="110"/>
        </w:rPr>
        <w:t>avant</w:t>
      </w:r>
      <w:r>
        <w:rPr>
          <w:color w:val="424244"/>
          <w:spacing w:val="-12"/>
          <w:w w:val="110"/>
        </w:rPr>
        <w:t xml:space="preserve"> </w:t>
      </w:r>
      <w:r>
        <w:rPr>
          <w:color w:val="424244"/>
          <w:w w:val="110"/>
        </w:rPr>
        <w:t>le</w:t>
      </w:r>
      <w:r>
        <w:rPr>
          <w:color w:val="424244"/>
          <w:spacing w:val="-8"/>
          <w:w w:val="110"/>
        </w:rPr>
        <w:t xml:space="preserve"> </w:t>
      </w:r>
      <w:r>
        <w:rPr>
          <w:color w:val="313131"/>
          <w:w w:val="110"/>
        </w:rPr>
        <w:t>début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des</w:t>
      </w:r>
      <w:r>
        <w:rPr>
          <w:color w:val="313131"/>
          <w:spacing w:val="-14"/>
          <w:w w:val="110"/>
        </w:rPr>
        <w:t xml:space="preserve"> </w:t>
      </w:r>
      <w:r>
        <w:rPr>
          <w:color w:val="424244"/>
          <w:w w:val="110"/>
        </w:rPr>
        <w:t xml:space="preserve">stages, </w:t>
      </w:r>
      <w:r>
        <w:rPr>
          <w:color w:val="313131"/>
          <w:w w:val="110"/>
        </w:rPr>
        <w:t xml:space="preserve">soit </w:t>
      </w:r>
      <w:r>
        <w:rPr>
          <w:color w:val="1D1C1D"/>
          <w:w w:val="110"/>
        </w:rPr>
        <w:t>pour l</w:t>
      </w:r>
      <w:r>
        <w:rPr>
          <w:color w:val="424244"/>
          <w:w w:val="110"/>
        </w:rPr>
        <w:t xml:space="preserve">e </w:t>
      </w:r>
      <w:r>
        <w:rPr>
          <w:color w:val="313131"/>
          <w:w w:val="110"/>
        </w:rPr>
        <w:t xml:space="preserve">30 </w:t>
      </w:r>
      <w:r>
        <w:rPr>
          <w:color w:val="1D1C1D"/>
          <w:w w:val="110"/>
        </w:rPr>
        <w:t xml:space="preserve">juin </w:t>
      </w:r>
      <w:r>
        <w:rPr>
          <w:color w:val="313131"/>
          <w:w w:val="110"/>
        </w:rPr>
        <w:t>20</w:t>
      </w:r>
      <w:r w:rsidR="005A00F4">
        <w:rPr>
          <w:color w:val="313131"/>
          <w:w w:val="110"/>
        </w:rPr>
        <w:t>………..</w:t>
      </w:r>
      <w:r>
        <w:rPr>
          <w:color w:val="313131"/>
          <w:w w:val="110"/>
        </w:rPr>
        <w:t>;</w:t>
      </w:r>
    </w:p>
    <w:p w14:paraId="7EB483CF" w14:textId="77777777" w:rsidR="0087331A" w:rsidRDefault="0087331A">
      <w:pPr>
        <w:pStyle w:val="Corpsdetexte"/>
        <w:rPr>
          <w:sz w:val="20"/>
        </w:rPr>
      </w:pPr>
    </w:p>
    <w:p w14:paraId="6E31A551" w14:textId="77777777" w:rsidR="0087331A" w:rsidRDefault="0087331A">
      <w:pPr>
        <w:pStyle w:val="Corpsdetexte"/>
        <w:spacing w:before="6"/>
        <w:rPr>
          <w:sz w:val="24"/>
        </w:rPr>
      </w:pPr>
    </w:p>
    <w:p w14:paraId="019FFDDB" w14:textId="77777777" w:rsidR="0087331A" w:rsidRDefault="00000000">
      <w:pPr>
        <w:pStyle w:val="Corpsdetexte"/>
        <w:ind w:left="770"/>
        <w:jc w:val="both"/>
      </w:pPr>
      <w:proofErr w:type="spellStart"/>
      <w:r>
        <w:rPr>
          <w:color w:val="424244"/>
        </w:rPr>
        <w:t>A</w:t>
      </w:r>
      <w:proofErr w:type="spellEnd"/>
      <w:r>
        <w:rPr>
          <w:color w:val="424244"/>
          <w:spacing w:val="70"/>
          <w:w w:val="150"/>
        </w:rPr>
        <w:t xml:space="preserve"> </w:t>
      </w:r>
      <w:r>
        <w:rPr>
          <w:color w:val="313131"/>
        </w:rPr>
        <w:t>l'unanimité;</w:t>
      </w:r>
      <w:r>
        <w:rPr>
          <w:color w:val="313131"/>
          <w:spacing w:val="64"/>
        </w:rPr>
        <w:t xml:space="preserve"> </w:t>
      </w:r>
      <w:r>
        <w:rPr>
          <w:color w:val="313131"/>
          <w:spacing w:val="-2"/>
        </w:rPr>
        <w:t>DECIDE</w:t>
      </w:r>
    </w:p>
    <w:p w14:paraId="71DA5D8C" w14:textId="77777777" w:rsidR="0087331A" w:rsidRDefault="0087331A">
      <w:pPr>
        <w:pStyle w:val="Corpsdetexte"/>
        <w:spacing w:before="1"/>
        <w:rPr>
          <w:sz w:val="17"/>
        </w:rPr>
      </w:pPr>
    </w:p>
    <w:p w14:paraId="6143BD64" w14:textId="18377353" w:rsidR="0087331A" w:rsidRDefault="00000000">
      <w:pPr>
        <w:pStyle w:val="Corpsdetexte"/>
        <w:spacing w:before="92" w:line="290" w:lineRule="auto"/>
        <w:ind w:left="769" w:firstLine="1"/>
      </w:pPr>
      <w:r>
        <w:rPr>
          <w:b/>
          <w:color w:val="313131"/>
          <w:w w:val="110"/>
          <w:sz w:val="17"/>
          <w:u w:val="thick" w:color="424244"/>
        </w:rPr>
        <w:t>Article</w:t>
      </w:r>
      <w:r>
        <w:rPr>
          <w:b/>
          <w:color w:val="313131"/>
          <w:spacing w:val="23"/>
          <w:w w:val="110"/>
          <w:sz w:val="17"/>
          <w:u w:val="thick" w:color="424244"/>
        </w:rPr>
        <w:t xml:space="preserve"> </w:t>
      </w:r>
      <w:r>
        <w:rPr>
          <w:b/>
          <w:color w:val="424244"/>
          <w:w w:val="110"/>
          <w:sz w:val="17"/>
          <w:u w:val="thick" w:color="424244"/>
        </w:rPr>
        <w:t>1er</w:t>
      </w:r>
      <w:r>
        <w:rPr>
          <w:b/>
          <w:color w:val="424244"/>
          <w:spacing w:val="30"/>
          <w:w w:val="110"/>
          <w:sz w:val="17"/>
        </w:rPr>
        <w:t xml:space="preserve"> </w:t>
      </w:r>
      <w:r>
        <w:rPr>
          <w:color w:val="424244"/>
          <w:w w:val="110"/>
          <w:sz w:val="17"/>
        </w:rPr>
        <w:t>-</w:t>
      </w:r>
      <w:r>
        <w:rPr>
          <w:color w:val="424244"/>
          <w:spacing w:val="19"/>
          <w:w w:val="110"/>
          <w:sz w:val="17"/>
        </w:rPr>
        <w:t xml:space="preserve"> </w:t>
      </w:r>
      <w:r>
        <w:rPr>
          <w:color w:val="313131"/>
          <w:w w:val="110"/>
        </w:rPr>
        <w:t>de</w:t>
      </w:r>
      <w:r>
        <w:rPr>
          <w:color w:val="313131"/>
          <w:spacing w:val="18"/>
          <w:w w:val="110"/>
        </w:rPr>
        <w:t xml:space="preserve"> </w:t>
      </w:r>
      <w:r>
        <w:rPr>
          <w:color w:val="313131"/>
          <w:w w:val="110"/>
        </w:rPr>
        <w:t>faire</w:t>
      </w:r>
      <w:r>
        <w:rPr>
          <w:color w:val="313131"/>
          <w:spacing w:val="20"/>
          <w:w w:val="110"/>
        </w:rPr>
        <w:t xml:space="preserve"> </w:t>
      </w:r>
      <w:r>
        <w:rPr>
          <w:color w:val="313131"/>
          <w:w w:val="110"/>
        </w:rPr>
        <w:t>procéder</w:t>
      </w:r>
      <w:r>
        <w:rPr>
          <w:color w:val="313131"/>
          <w:spacing w:val="22"/>
          <w:w w:val="110"/>
        </w:rPr>
        <w:t xml:space="preserve"> </w:t>
      </w:r>
      <w:r>
        <w:rPr>
          <w:color w:val="313131"/>
          <w:w w:val="110"/>
        </w:rPr>
        <w:t>par</w:t>
      </w:r>
      <w:r>
        <w:rPr>
          <w:color w:val="313131"/>
          <w:spacing w:val="15"/>
          <w:w w:val="110"/>
        </w:rPr>
        <w:t xml:space="preserve"> </w:t>
      </w:r>
      <w:r>
        <w:rPr>
          <w:color w:val="313131"/>
          <w:w w:val="110"/>
        </w:rPr>
        <w:t>le</w:t>
      </w:r>
      <w:r>
        <w:rPr>
          <w:color w:val="313131"/>
          <w:spacing w:val="15"/>
          <w:w w:val="110"/>
        </w:rPr>
        <w:t xml:space="preserve"> </w:t>
      </w:r>
      <w:r>
        <w:rPr>
          <w:color w:val="313131"/>
          <w:w w:val="110"/>
        </w:rPr>
        <w:t>service technique</w:t>
      </w:r>
      <w:r>
        <w:rPr>
          <w:color w:val="313131"/>
          <w:spacing w:val="29"/>
          <w:w w:val="110"/>
        </w:rPr>
        <w:t xml:space="preserve"> </w:t>
      </w:r>
      <w:r>
        <w:rPr>
          <w:color w:val="1D1C1D"/>
          <w:w w:val="110"/>
        </w:rPr>
        <w:t>communal</w:t>
      </w:r>
      <w:r>
        <w:rPr>
          <w:color w:val="1D1C1D"/>
          <w:spacing w:val="21"/>
          <w:w w:val="110"/>
        </w:rPr>
        <w:t xml:space="preserve"> </w:t>
      </w:r>
      <w:r>
        <w:rPr>
          <w:rFonts w:ascii="Times New Roman" w:hAnsi="Times New Roman"/>
          <w:color w:val="313131"/>
          <w:w w:val="110"/>
          <w:sz w:val="20"/>
        </w:rPr>
        <w:t>à</w:t>
      </w:r>
      <w:r>
        <w:rPr>
          <w:rFonts w:ascii="Times New Roman" w:hAnsi="Times New Roman"/>
          <w:color w:val="313131"/>
          <w:spacing w:val="18"/>
          <w:w w:val="110"/>
          <w:sz w:val="20"/>
        </w:rPr>
        <w:t xml:space="preserve"> </w:t>
      </w:r>
      <w:r>
        <w:rPr>
          <w:color w:val="313131"/>
          <w:w w:val="110"/>
        </w:rPr>
        <w:t>la</w:t>
      </w:r>
      <w:r>
        <w:rPr>
          <w:color w:val="313131"/>
          <w:spacing w:val="17"/>
          <w:w w:val="110"/>
        </w:rPr>
        <w:t xml:space="preserve"> </w:t>
      </w:r>
      <w:r>
        <w:rPr>
          <w:color w:val="1D1C1D"/>
          <w:w w:val="110"/>
        </w:rPr>
        <w:t>r</w:t>
      </w:r>
      <w:r>
        <w:rPr>
          <w:color w:val="424244"/>
          <w:w w:val="110"/>
        </w:rPr>
        <w:t>éparation</w:t>
      </w:r>
      <w:r>
        <w:rPr>
          <w:color w:val="424244"/>
          <w:spacing w:val="15"/>
          <w:w w:val="110"/>
        </w:rPr>
        <w:t xml:space="preserve"> </w:t>
      </w:r>
      <w:r>
        <w:rPr>
          <w:color w:val="313131"/>
          <w:w w:val="110"/>
        </w:rPr>
        <w:t>complète</w:t>
      </w:r>
      <w:r>
        <w:rPr>
          <w:color w:val="313131"/>
          <w:spacing w:val="16"/>
          <w:w w:val="110"/>
        </w:rPr>
        <w:t xml:space="preserve"> </w:t>
      </w:r>
      <w:r>
        <w:rPr>
          <w:color w:val="313131"/>
          <w:w w:val="110"/>
        </w:rPr>
        <w:t>de</w:t>
      </w:r>
      <w:r>
        <w:rPr>
          <w:color w:val="313131"/>
          <w:spacing w:val="15"/>
          <w:w w:val="110"/>
        </w:rPr>
        <w:t xml:space="preserve"> </w:t>
      </w:r>
      <w:r>
        <w:rPr>
          <w:color w:val="1D1C1D"/>
          <w:w w:val="110"/>
        </w:rPr>
        <w:t>l'</w:t>
      </w:r>
      <w:r>
        <w:rPr>
          <w:color w:val="424244"/>
          <w:w w:val="110"/>
        </w:rPr>
        <w:t>aire</w:t>
      </w:r>
      <w:r>
        <w:rPr>
          <w:color w:val="424244"/>
          <w:spacing w:val="16"/>
          <w:w w:val="110"/>
        </w:rPr>
        <w:t xml:space="preserve"> </w:t>
      </w:r>
      <w:r>
        <w:rPr>
          <w:color w:val="424244"/>
          <w:w w:val="110"/>
        </w:rPr>
        <w:t>de</w:t>
      </w:r>
      <w:r>
        <w:rPr>
          <w:color w:val="424244"/>
          <w:spacing w:val="80"/>
          <w:w w:val="110"/>
        </w:rPr>
        <w:t xml:space="preserve"> </w:t>
      </w:r>
      <w:r>
        <w:rPr>
          <w:color w:val="313131"/>
          <w:w w:val="110"/>
        </w:rPr>
        <w:t>jeu "</w:t>
      </w:r>
      <w:r w:rsidR="005A00F4">
        <w:rPr>
          <w:color w:val="313131"/>
          <w:w w:val="110"/>
        </w:rPr>
        <w:t>…………………</w:t>
      </w:r>
      <w:r>
        <w:rPr>
          <w:color w:val="313131"/>
          <w:w w:val="110"/>
        </w:rPr>
        <w:t>"</w:t>
      </w:r>
      <w:r>
        <w:rPr>
          <w:color w:val="313131"/>
          <w:spacing w:val="-14"/>
          <w:w w:val="110"/>
        </w:rPr>
        <w:t xml:space="preserve"> </w:t>
      </w:r>
      <w:r>
        <w:rPr>
          <w:color w:val="424244"/>
          <w:w w:val="110"/>
        </w:rPr>
        <w:t>s</w:t>
      </w:r>
      <w:r>
        <w:rPr>
          <w:color w:val="1D1C1D"/>
          <w:w w:val="110"/>
        </w:rPr>
        <w:t>i</w:t>
      </w:r>
      <w:r>
        <w:rPr>
          <w:color w:val="424244"/>
          <w:w w:val="110"/>
        </w:rPr>
        <w:t>se</w:t>
      </w:r>
      <w:r>
        <w:rPr>
          <w:color w:val="424244"/>
          <w:spacing w:val="-14"/>
          <w:w w:val="110"/>
        </w:rPr>
        <w:t xml:space="preserve"> </w:t>
      </w:r>
      <w:r>
        <w:rPr>
          <w:color w:val="313131"/>
          <w:w w:val="110"/>
        </w:rPr>
        <w:t>rue</w:t>
      </w:r>
      <w:r>
        <w:rPr>
          <w:color w:val="313131"/>
          <w:spacing w:val="13"/>
          <w:w w:val="110"/>
        </w:rPr>
        <w:t xml:space="preserve"> </w:t>
      </w:r>
      <w:r w:rsidR="005A00F4">
        <w:rPr>
          <w:color w:val="313131"/>
          <w:spacing w:val="13"/>
          <w:w w:val="110"/>
        </w:rPr>
        <w:t>………………</w:t>
      </w:r>
      <w:r>
        <w:rPr>
          <w:color w:val="1D1C1D"/>
          <w:spacing w:val="-15"/>
          <w:w w:val="110"/>
        </w:rPr>
        <w:t xml:space="preserve"> </w:t>
      </w:r>
      <w:r>
        <w:rPr>
          <w:color w:val="424244"/>
          <w:w w:val="110"/>
        </w:rPr>
        <w:t>e</w:t>
      </w:r>
      <w:r>
        <w:rPr>
          <w:color w:val="1D1C1D"/>
          <w:w w:val="110"/>
        </w:rPr>
        <w:t xml:space="preserve">t </w:t>
      </w:r>
      <w:r>
        <w:rPr>
          <w:color w:val="313131"/>
          <w:w w:val="110"/>
        </w:rPr>
        <w:t>sollicite</w:t>
      </w:r>
      <w:r>
        <w:rPr>
          <w:color w:val="313131"/>
          <w:spacing w:val="-10"/>
          <w:w w:val="110"/>
        </w:rPr>
        <w:t xml:space="preserve"> </w:t>
      </w:r>
      <w:r>
        <w:rPr>
          <w:color w:val="313131"/>
          <w:w w:val="110"/>
        </w:rPr>
        <w:t>de</w:t>
      </w:r>
      <w:r>
        <w:rPr>
          <w:color w:val="313131"/>
          <w:spacing w:val="-19"/>
          <w:w w:val="110"/>
        </w:rPr>
        <w:t xml:space="preserve"> </w:t>
      </w:r>
      <w:r>
        <w:rPr>
          <w:color w:val="313131"/>
          <w:w w:val="110"/>
        </w:rPr>
        <w:t>la</w:t>
      </w:r>
      <w:r w:rsidR="005A00F4">
        <w:rPr>
          <w:color w:val="313131"/>
          <w:spacing w:val="-14"/>
          <w:w w:val="110"/>
        </w:rPr>
        <w:t xml:space="preserve"> ……</w:t>
      </w:r>
      <w:proofErr w:type="gramStart"/>
      <w:r w:rsidR="005A00F4">
        <w:rPr>
          <w:color w:val="313131"/>
          <w:spacing w:val="-14"/>
          <w:w w:val="110"/>
        </w:rPr>
        <w:t>…….</w:t>
      </w:r>
      <w:proofErr w:type="gramEnd"/>
      <w:r w:rsidR="005A00F4">
        <w:rPr>
          <w:color w:val="313131"/>
          <w:spacing w:val="-14"/>
          <w:w w:val="110"/>
        </w:rPr>
        <w:t>.</w:t>
      </w:r>
      <w:r>
        <w:rPr>
          <w:color w:val="1D1C1D"/>
          <w:w w:val="110"/>
        </w:rPr>
        <w:t>la</w:t>
      </w:r>
      <w:r>
        <w:rPr>
          <w:color w:val="1D1C1D"/>
          <w:spacing w:val="-14"/>
          <w:w w:val="110"/>
        </w:rPr>
        <w:t xml:space="preserve"> </w:t>
      </w:r>
      <w:r>
        <w:rPr>
          <w:color w:val="313131"/>
          <w:w w:val="110"/>
        </w:rPr>
        <w:t>prise</w:t>
      </w:r>
      <w:r>
        <w:rPr>
          <w:color w:val="313131"/>
          <w:spacing w:val="-15"/>
          <w:w w:val="110"/>
        </w:rPr>
        <w:t xml:space="preserve"> </w:t>
      </w:r>
      <w:r>
        <w:rPr>
          <w:color w:val="313131"/>
          <w:w w:val="110"/>
        </w:rPr>
        <w:t>en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charge</w:t>
      </w:r>
      <w:r>
        <w:rPr>
          <w:color w:val="313131"/>
          <w:spacing w:val="-6"/>
          <w:w w:val="110"/>
        </w:rPr>
        <w:t xml:space="preserve"> </w:t>
      </w:r>
      <w:r>
        <w:rPr>
          <w:color w:val="313131"/>
          <w:w w:val="110"/>
        </w:rPr>
        <w:t>des</w:t>
      </w:r>
      <w:r>
        <w:rPr>
          <w:color w:val="313131"/>
          <w:spacing w:val="-10"/>
          <w:w w:val="110"/>
        </w:rPr>
        <w:t xml:space="preserve"> </w:t>
      </w:r>
      <w:r>
        <w:rPr>
          <w:color w:val="313131"/>
          <w:w w:val="110"/>
        </w:rPr>
        <w:t>matériaux.</w:t>
      </w:r>
    </w:p>
    <w:p w14:paraId="7EC5A288" w14:textId="77777777" w:rsidR="0087331A" w:rsidRDefault="0087331A">
      <w:pPr>
        <w:pStyle w:val="Corpsdetexte"/>
        <w:spacing w:before="10"/>
        <w:rPr>
          <w:sz w:val="21"/>
        </w:rPr>
      </w:pPr>
    </w:p>
    <w:p w14:paraId="7EF9293F" w14:textId="77777777" w:rsidR="0087331A" w:rsidRDefault="00000000">
      <w:pPr>
        <w:pStyle w:val="Corpsdetexte"/>
        <w:ind w:left="770"/>
      </w:pPr>
      <w:r w:rsidRPr="005A00F4">
        <w:rPr>
          <w:b/>
          <w:color w:val="313131"/>
          <w:w w:val="110"/>
          <w:sz w:val="17"/>
          <w:u w:val="single"/>
        </w:rPr>
        <w:t>Article</w:t>
      </w:r>
      <w:r w:rsidRPr="005A00F4">
        <w:rPr>
          <w:b/>
          <w:color w:val="313131"/>
          <w:spacing w:val="-13"/>
          <w:w w:val="110"/>
          <w:sz w:val="17"/>
          <w:u w:val="single"/>
        </w:rPr>
        <w:t xml:space="preserve"> </w:t>
      </w:r>
      <w:r w:rsidRPr="005A00F4">
        <w:rPr>
          <w:b/>
          <w:color w:val="313131"/>
          <w:w w:val="110"/>
          <w:sz w:val="17"/>
          <w:u w:val="single"/>
        </w:rPr>
        <w:t>2</w:t>
      </w:r>
      <w:r>
        <w:rPr>
          <w:b/>
          <w:color w:val="313131"/>
          <w:w w:val="110"/>
          <w:sz w:val="17"/>
        </w:rPr>
        <w:t>-</w:t>
      </w:r>
      <w:r>
        <w:rPr>
          <w:b/>
          <w:color w:val="313131"/>
          <w:spacing w:val="20"/>
          <w:w w:val="110"/>
          <w:sz w:val="17"/>
        </w:rPr>
        <w:t xml:space="preserve"> </w:t>
      </w:r>
      <w:r>
        <w:rPr>
          <w:color w:val="313131"/>
          <w:w w:val="110"/>
        </w:rPr>
        <w:t>d'interdire,</w:t>
      </w:r>
      <w:r>
        <w:rPr>
          <w:color w:val="313131"/>
          <w:spacing w:val="-13"/>
          <w:w w:val="110"/>
        </w:rPr>
        <w:t xml:space="preserve"> </w:t>
      </w:r>
      <w:r>
        <w:rPr>
          <w:color w:val="313131"/>
          <w:w w:val="110"/>
        </w:rPr>
        <w:t>dès</w:t>
      </w:r>
      <w:r>
        <w:rPr>
          <w:color w:val="313131"/>
          <w:spacing w:val="-14"/>
          <w:w w:val="110"/>
        </w:rPr>
        <w:t xml:space="preserve"> </w:t>
      </w:r>
      <w:r>
        <w:rPr>
          <w:rFonts w:ascii="Times New Roman" w:hAnsi="Times New Roman"/>
          <w:color w:val="424244"/>
          <w:w w:val="110"/>
          <w:sz w:val="20"/>
        </w:rPr>
        <w:t>à</w:t>
      </w:r>
      <w:r>
        <w:rPr>
          <w:rFonts w:ascii="Times New Roman" w:hAnsi="Times New Roman"/>
          <w:color w:val="424244"/>
          <w:spacing w:val="-2"/>
          <w:w w:val="110"/>
          <w:sz w:val="20"/>
        </w:rPr>
        <w:t xml:space="preserve"> </w:t>
      </w:r>
      <w:r>
        <w:rPr>
          <w:color w:val="313131"/>
          <w:w w:val="110"/>
        </w:rPr>
        <w:t>présent,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l'accès</w:t>
      </w:r>
      <w:r>
        <w:rPr>
          <w:color w:val="313131"/>
          <w:spacing w:val="-14"/>
          <w:w w:val="110"/>
        </w:rPr>
        <w:t xml:space="preserve"> </w:t>
      </w:r>
      <w:r>
        <w:rPr>
          <w:rFonts w:ascii="Times New Roman" w:hAnsi="Times New Roman"/>
          <w:color w:val="424244"/>
          <w:w w:val="110"/>
          <w:sz w:val="20"/>
        </w:rPr>
        <w:t>à</w:t>
      </w:r>
      <w:r>
        <w:rPr>
          <w:rFonts w:ascii="Times New Roman" w:hAnsi="Times New Roman"/>
          <w:color w:val="424244"/>
          <w:spacing w:val="-2"/>
          <w:w w:val="110"/>
          <w:sz w:val="20"/>
        </w:rPr>
        <w:t xml:space="preserve"> </w:t>
      </w:r>
      <w:r>
        <w:rPr>
          <w:color w:val="313131"/>
          <w:w w:val="110"/>
        </w:rPr>
        <w:t>l'infrastructure</w:t>
      </w:r>
      <w:r>
        <w:rPr>
          <w:color w:val="313131"/>
          <w:spacing w:val="-18"/>
          <w:w w:val="110"/>
        </w:rPr>
        <w:t xml:space="preserve"> </w:t>
      </w:r>
      <w:r>
        <w:rPr>
          <w:color w:val="313131"/>
          <w:w w:val="110"/>
        </w:rPr>
        <w:t>et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jusqu'au</w:t>
      </w:r>
      <w:r>
        <w:rPr>
          <w:color w:val="313131"/>
          <w:spacing w:val="-9"/>
          <w:w w:val="110"/>
        </w:rPr>
        <w:t xml:space="preserve"> </w:t>
      </w:r>
      <w:r>
        <w:rPr>
          <w:color w:val="313131"/>
          <w:w w:val="110"/>
        </w:rPr>
        <w:t>début</w:t>
      </w:r>
      <w:r>
        <w:rPr>
          <w:color w:val="313131"/>
          <w:spacing w:val="-14"/>
          <w:w w:val="110"/>
        </w:rPr>
        <w:t xml:space="preserve"> </w:t>
      </w:r>
      <w:r>
        <w:rPr>
          <w:color w:val="313131"/>
          <w:w w:val="110"/>
        </w:rPr>
        <w:t>des</w:t>
      </w:r>
      <w:r>
        <w:rPr>
          <w:color w:val="313131"/>
          <w:spacing w:val="-16"/>
          <w:w w:val="110"/>
        </w:rPr>
        <w:t xml:space="preserve"> </w:t>
      </w:r>
      <w:r>
        <w:rPr>
          <w:color w:val="313131"/>
          <w:spacing w:val="-2"/>
          <w:w w:val="110"/>
        </w:rPr>
        <w:t>travaux.</w:t>
      </w:r>
    </w:p>
    <w:p w14:paraId="37B0612E" w14:textId="77777777" w:rsidR="0087331A" w:rsidRDefault="0087331A">
      <w:pPr>
        <w:sectPr w:rsidR="0087331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50"/>
          <w:pgMar w:top="1320" w:right="840" w:bottom="1240" w:left="420" w:header="0" w:footer="1052" w:gutter="0"/>
          <w:pgNumType w:start="1"/>
          <w:cols w:space="720"/>
        </w:sectPr>
      </w:pPr>
    </w:p>
    <w:p w14:paraId="69769AE3" w14:textId="35BCD941" w:rsidR="0087331A" w:rsidRDefault="0087331A" w:rsidP="007F7849">
      <w:pPr>
        <w:pStyle w:val="Corpsdetexte"/>
        <w:rPr>
          <w:sz w:val="20"/>
        </w:rPr>
      </w:pPr>
    </w:p>
    <w:sectPr w:rsidR="0087331A">
      <w:type w:val="continuous"/>
      <w:pgSz w:w="11910" w:h="16850"/>
      <w:pgMar w:top="1320" w:right="840" w:bottom="1240" w:left="42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64D8" w14:textId="77777777" w:rsidR="00DF0361" w:rsidRDefault="00DF0361">
      <w:r>
        <w:separator/>
      </w:r>
    </w:p>
  </w:endnote>
  <w:endnote w:type="continuationSeparator" w:id="0">
    <w:p w14:paraId="37EF9D25" w14:textId="77777777" w:rsidR="00DF0361" w:rsidRDefault="00DF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84A3" w14:textId="77777777" w:rsidR="00793AD2" w:rsidRDefault="00793A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1C33" w14:textId="06FAC02A" w:rsidR="0087331A" w:rsidRDefault="0087331A">
    <w:pPr>
      <w:pStyle w:val="Corpsdetex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B8F6" w14:textId="77777777" w:rsidR="00793AD2" w:rsidRDefault="00793A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4CCD" w14:textId="77777777" w:rsidR="00DF0361" w:rsidRDefault="00DF0361">
      <w:r>
        <w:separator/>
      </w:r>
    </w:p>
  </w:footnote>
  <w:footnote w:type="continuationSeparator" w:id="0">
    <w:p w14:paraId="3865C50D" w14:textId="77777777" w:rsidR="00DF0361" w:rsidRDefault="00DF0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99A12" w14:textId="77777777" w:rsidR="00793AD2" w:rsidRDefault="00793A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199D" w14:textId="77777777" w:rsidR="00793AD2" w:rsidRDefault="00793AD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95E1" w14:textId="77777777" w:rsidR="00793AD2" w:rsidRDefault="00793A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31A"/>
    <w:rsid w:val="005A00F4"/>
    <w:rsid w:val="00793AD2"/>
    <w:rsid w:val="007C239C"/>
    <w:rsid w:val="007F7849"/>
    <w:rsid w:val="0087331A"/>
    <w:rsid w:val="00D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,"/>
  <w:listSeparator w:val=";"/>
  <w14:docId w14:val="02BFBC4C"/>
  <w15:docId w15:val="{3896538F-BA8E-4BE2-BEF7-55BEE12E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93A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3AD2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93A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3AD2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Coord.PCCATL</cp:lastModifiedBy>
  <cp:revision>4</cp:revision>
  <dcterms:created xsi:type="dcterms:W3CDTF">2023-02-01T09:04:00Z</dcterms:created>
  <dcterms:modified xsi:type="dcterms:W3CDTF">2023-02-01T14:03:00Z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2023-02-01T00:00:00Z</vt:filetime>
  </property>
  <property fmtid="{D5CDD505-2E9C-101B-9397-08002B2CF9AE}" pid="5" name="Producer">
    <vt:lpwstr>RICOH MP C3003</vt:lpwstr>
  </property>
</Properties>
</file>